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0D1" w:rsidRPr="002F3A62" w:rsidRDefault="00173271" w:rsidP="006940D1">
      <w:pPr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>КОМИТЕТ ПО ОБРАЗОВАНИЮ</w:t>
      </w:r>
      <w:r w:rsidR="006940D1" w:rsidRPr="002F3A62">
        <w:rPr>
          <w:sz w:val="28"/>
          <w:szCs w:val="28"/>
        </w:rPr>
        <w:t xml:space="preserve"> ПСКОВСКОЙ ОБЛАСТИ</w:t>
      </w:r>
    </w:p>
    <w:p w:rsidR="006940D1" w:rsidRPr="002F3A62" w:rsidRDefault="006940D1" w:rsidP="006940D1">
      <w:pPr>
        <w:spacing w:before="120"/>
        <w:jc w:val="center"/>
        <w:rPr>
          <w:sz w:val="28"/>
          <w:szCs w:val="28"/>
        </w:rPr>
      </w:pPr>
      <w:r w:rsidRPr="002F3A62">
        <w:rPr>
          <w:sz w:val="28"/>
          <w:szCs w:val="28"/>
        </w:rPr>
        <w:t xml:space="preserve">ГОСУДАРСТВЕННОЕ БЮДЖЕТНОЕ </w:t>
      </w:r>
      <w:r w:rsidR="000652E0">
        <w:rPr>
          <w:sz w:val="28"/>
          <w:szCs w:val="28"/>
        </w:rPr>
        <w:t xml:space="preserve">ПРОФЕССИОНАЛЬНОЕ </w:t>
      </w:r>
      <w:r w:rsidRPr="002F3A62">
        <w:rPr>
          <w:sz w:val="28"/>
          <w:szCs w:val="28"/>
        </w:rPr>
        <w:t>ОБРАЗОВАТЕЛЬНОЕ УЧРЕЖДЕНИЕ</w:t>
      </w:r>
    </w:p>
    <w:p w:rsidR="006940D1" w:rsidRPr="002F3A62" w:rsidRDefault="000652E0" w:rsidP="006940D1">
      <w:pPr>
        <w:spacing w:before="120"/>
        <w:jc w:val="center"/>
        <w:rPr>
          <w:sz w:val="28"/>
          <w:szCs w:val="28"/>
        </w:rPr>
      </w:pPr>
      <w:r w:rsidRPr="002F3A62">
        <w:rPr>
          <w:sz w:val="28"/>
          <w:szCs w:val="28"/>
        </w:rPr>
        <w:t xml:space="preserve"> </w:t>
      </w:r>
      <w:r w:rsidR="006940D1" w:rsidRPr="002F3A62">
        <w:rPr>
          <w:sz w:val="28"/>
          <w:szCs w:val="28"/>
        </w:rPr>
        <w:t>«ВЕЛИКО</w:t>
      </w:r>
      <w:r>
        <w:rPr>
          <w:sz w:val="28"/>
          <w:szCs w:val="28"/>
        </w:rPr>
        <w:t>ЛУКСКИЙ ПОЛИТЕХНИЧЕСКИЙ КОЛЛЕДЖ</w:t>
      </w:r>
      <w:r w:rsidR="006940D1" w:rsidRPr="002F3A62">
        <w:rPr>
          <w:sz w:val="28"/>
          <w:szCs w:val="28"/>
        </w:rPr>
        <w:t>»</w:t>
      </w:r>
    </w:p>
    <w:p w:rsidR="006940D1" w:rsidRPr="002F3A62" w:rsidRDefault="006940D1" w:rsidP="006940D1">
      <w:pPr>
        <w:rPr>
          <w:sz w:val="28"/>
          <w:szCs w:val="28"/>
        </w:rPr>
      </w:pPr>
    </w:p>
    <w:p w:rsidR="006940D1" w:rsidRPr="002F3A62" w:rsidRDefault="006940D1" w:rsidP="006940D1">
      <w:pPr>
        <w:rPr>
          <w:sz w:val="28"/>
          <w:szCs w:val="28"/>
        </w:rPr>
      </w:pPr>
    </w:p>
    <w:p w:rsidR="006940D1" w:rsidRPr="002F3A62" w:rsidRDefault="006940D1" w:rsidP="006940D1">
      <w:pPr>
        <w:rPr>
          <w:sz w:val="28"/>
          <w:szCs w:val="28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6940D1" w:rsidRPr="002F3A62" w:rsidTr="00CB00C6">
        <w:tc>
          <w:tcPr>
            <w:tcW w:w="5069" w:type="dxa"/>
          </w:tcPr>
          <w:p w:rsidR="006940D1" w:rsidRPr="002F3A62" w:rsidRDefault="006940D1" w:rsidP="00CB00C6">
            <w:pPr>
              <w:spacing w:line="276" w:lineRule="auto"/>
              <w:rPr>
                <w:szCs w:val="28"/>
                <w:lang w:eastAsia="en-US"/>
              </w:rPr>
            </w:pPr>
            <w:r w:rsidRPr="002F3A62">
              <w:rPr>
                <w:sz w:val="28"/>
                <w:szCs w:val="28"/>
                <w:lang w:eastAsia="en-US"/>
              </w:rPr>
              <w:t xml:space="preserve">РАССМОТРЕНО   </w:t>
            </w:r>
          </w:p>
          <w:p w:rsidR="000652E0" w:rsidRDefault="006940D1" w:rsidP="00CB00C6">
            <w:pPr>
              <w:spacing w:line="276" w:lineRule="auto"/>
              <w:rPr>
                <w:szCs w:val="28"/>
                <w:lang w:eastAsia="en-US"/>
              </w:rPr>
            </w:pPr>
            <w:r w:rsidRPr="002F3A62">
              <w:rPr>
                <w:sz w:val="28"/>
                <w:szCs w:val="28"/>
                <w:lang w:eastAsia="en-US"/>
              </w:rPr>
              <w:t xml:space="preserve">методической комиссией </w:t>
            </w:r>
            <w:r w:rsidR="000652E0">
              <w:rPr>
                <w:sz w:val="28"/>
                <w:szCs w:val="28"/>
                <w:lang w:eastAsia="en-US"/>
              </w:rPr>
              <w:t>ПЦК</w:t>
            </w:r>
          </w:p>
          <w:p w:rsidR="006940D1" w:rsidRPr="002F3A62" w:rsidRDefault="006940D1" w:rsidP="00CB00C6">
            <w:pPr>
              <w:spacing w:line="276" w:lineRule="auto"/>
              <w:rPr>
                <w:szCs w:val="28"/>
                <w:lang w:eastAsia="en-US"/>
              </w:rPr>
            </w:pPr>
            <w:r w:rsidRPr="002F3A62">
              <w:rPr>
                <w:sz w:val="28"/>
                <w:szCs w:val="28"/>
                <w:lang w:eastAsia="en-US"/>
              </w:rPr>
              <w:t xml:space="preserve">Протокол № ________          </w:t>
            </w:r>
          </w:p>
          <w:p w:rsidR="006940D1" w:rsidRPr="002F3A62" w:rsidRDefault="00173271" w:rsidP="00CB00C6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«____»_________________2021</w:t>
            </w:r>
            <w:r w:rsidR="00C90560">
              <w:rPr>
                <w:sz w:val="28"/>
                <w:szCs w:val="28"/>
                <w:lang w:eastAsia="en-US"/>
              </w:rPr>
              <w:t xml:space="preserve"> г.</w:t>
            </w:r>
            <w:r w:rsidR="006940D1" w:rsidRPr="002F3A62">
              <w:rPr>
                <w:sz w:val="28"/>
                <w:szCs w:val="28"/>
                <w:lang w:eastAsia="en-US"/>
              </w:rPr>
              <w:t xml:space="preserve">    </w:t>
            </w:r>
          </w:p>
          <w:p w:rsidR="006940D1" w:rsidRPr="002F3A62" w:rsidRDefault="006940D1" w:rsidP="00CB00C6">
            <w:pPr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5069" w:type="dxa"/>
          </w:tcPr>
          <w:p w:rsidR="006940D1" w:rsidRPr="002F3A62" w:rsidRDefault="006940D1" w:rsidP="00CB00C6">
            <w:pPr>
              <w:spacing w:line="276" w:lineRule="auto"/>
              <w:ind w:left="1437"/>
              <w:rPr>
                <w:szCs w:val="28"/>
                <w:lang w:eastAsia="en-US"/>
              </w:rPr>
            </w:pPr>
            <w:r w:rsidRPr="002F3A62">
              <w:rPr>
                <w:sz w:val="28"/>
                <w:szCs w:val="28"/>
                <w:lang w:eastAsia="en-US"/>
              </w:rPr>
              <w:t>УТВЕРЖДАЮ</w:t>
            </w:r>
          </w:p>
          <w:p w:rsidR="006940D1" w:rsidRPr="002F3A62" w:rsidRDefault="006940D1" w:rsidP="00CB00C6">
            <w:pPr>
              <w:spacing w:after="100" w:line="276" w:lineRule="auto"/>
              <w:ind w:left="1437"/>
              <w:rPr>
                <w:szCs w:val="28"/>
                <w:lang w:eastAsia="en-US"/>
              </w:rPr>
            </w:pPr>
            <w:r w:rsidRPr="002F3A62">
              <w:rPr>
                <w:sz w:val="28"/>
                <w:szCs w:val="28"/>
                <w:lang w:eastAsia="en-US"/>
              </w:rPr>
              <w:t>зам. директора по УПР</w:t>
            </w:r>
          </w:p>
          <w:p w:rsidR="006940D1" w:rsidRPr="002F3A62" w:rsidRDefault="006940D1" w:rsidP="00CB00C6">
            <w:pPr>
              <w:spacing w:after="100" w:line="276" w:lineRule="auto"/>
              <w:ind w:left="1437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</w:t>
            </w:r>
            <w:r w:rsidRPr="002F3A62">
              <w:rPr>
                <w:sz w:val="28"/>
                <w:szCs w:val="28"/>
                <w:lang w:eastAsia="en-US"/>
              </w:rPr>
              <w:t xml:space="preserve">____ </w:t>
            </w:r>
            <w:r w:rsidR="000652E0">
              <w:rPr>
                <w:sz w:val="28"/>
                <w:szCs w:val="28"/>
                <w:lang w:eastAsia="en-US"/>
              </w:rPr>
              <w:t>В.А.Стулова</w:t>
            </w:r>
          </w:p>
          <w:p w:rsidR="006940D1" w:rsidRPr="002F3A62" w:rsidRDefault="00173271" w:rsidP="00173271">
            <w:pPr>
              <w:spacing w:line="276" w:lineRule="auto"/>
              <w:ind w:left="1437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«___»__________2021</w:t>
            </w:r>
            <w:r w:rsidR="006940D1" w:rsidRPr="002F3A62">
              <w:rPr>
                <w:sz w:val="28"/>
                <w:szCs w:val="28"/>
                <w:lang w:eastAsia="en-US"/>
              </w:rPr>
              <w:t xml:space="preserve"> </w:t>
            </w:r>
            <w:r w:rsidR="00C90560">
              <w:rPr>
                <w:sz w:val="28"/>
                <w:szCs w:val="28"/>
                <w:lang w:eastAsia="en-US"/>
              </w:rPr>
              <w:t>г.</w:t>
            </w:r>
          </w:p>
        </w:tc>
      </w:tr>
    </w:tbl>
    <w:p w:rsidR="006940D1" w:rsidRPr="002F3A62" w:rsidRDefault="006940D1" w:rsidP="006940D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940D1" w:rsidRPr="002F3A62" w:rsidRDefault="006940D1" w:rsidP="006940D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940D1" w:rsidRPr="002F3A62" w:rsidRDefault="006940D1" w:rsidP="006940D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F3A62">
        <w:rPr>
          <w:b/>
          <w:caps/>
          <w:sz w:val="28"/>
          <w:szCs w:val="28"/>
        </w:rPr>
        <w:t>рабочая</w:t>
      </w:r>
      <w:r>
        <w:rPr>
          <w:b/>
          <w:caps/>
          <w:sz w:val="28"/>
          <w:szCs w:val="28"/>
        </w:rPr>
        <w:t xml:space="preserve"> </w:t>
      </w:r>
      <w:r w:rsidRPr="002F3A62">
        <w:rPr>
          <w:b/>
          <w:caps/>
          <w:sz w:val="28"/>
          <w:szCs w:val="28"/>
        </w:rPr>
        <w:t>ПРОГРАММа УЧЕБНОЙ ДИСЦИПЛИНЫ</w:t>
      </w: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ДОКУМЕНТАЦИОННОЕ ОБЕСПЕЧЕНИЕ УПРАВЛЕНИЯ</w:t>
      </w: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0D1" w:rsidRPr="002F3A62" w:rsidRDefault="006940D1" w:rsidP="00694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2F3A62">
        <w:rPr>
          <w:sz w:val="28"/>
          <w:szCs w:val="28"/>
        </w:rPr>
        <w:t xml:space="preserve">Для подготовки </w:t>
      </w:r>
      <w:r w:rsidR="00D81AD1">
        <w:rPr>
          <w:sz w:val="28"/>
          <w:szCs w:val="28"/>
        </w:rPr>
        <w:t>студентов</w:t>
      </w:r>
      <w:r w:rsidRPr="002F3A62">
        <w:rPr>
          <w:sz w:val="28"/>
          <w:szCs w:val="28"/>
        </w:rPr>
        <w:t xml:space="preserve"> по специальности СПО</w:t>
      </w:r>
    </w:p>
    <w:p w:rsidR="006940D1" w:rsidRPr="002315B1" w:rsidRDefault="006940D1" w:rsidP="00694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2F3A62">
        <w:rPr>
          <w:b/>
          <w:sz w:val="28"/>
          <w:szCs w:val="28"/>
        </w:rPr>
        <w:t>Экономика и бухгалтерский учет (</w:t>
      </w:r>
      <w:r w:rsidR="00B801BB" w:rsidRPr="002315B1">
        <w:rPr>
          <w:b/>
          <w:sz w:val="28"/>
          <w:szCs w:val="28"/>
        </w:rPr>
        <w:t>по отраслям</w:t>
      </w:r>
      <w:r w:rsidRPr="002315B1">
        <w:rPr>
          <w:b/>
          <w:sz w:val="28"/>
          <w:szCs w:val="28"/>
        </w:rPr>
        <w:t>)</w:t>
      </w: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0D1" w:rsidRPr="002F3A62" w:rsidRDefault="006940D1" w:rsidP="00694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0D1" w:rsidRDefault="000652E0" w:rsidP="006940D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г. </w:t>
      </w:r>
      <w:r w:rsidR="006940D1" w:rsidRPr="002F3A62">
        <w:rPr>
          <w:b/>
          <w:spacing w:val="-2"/>
          <w:sz w:val="28"/>
          <w:szCs w:val="28"/>
        </w:rPr>
        <w:t>Великие Луки</w:t>
      </w:r>
    </w:p>
    <w:p w:rsidR="006940D1" w:rsidRDefault="00173271" w:rsidP="006940D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2021</w:t>
      </w:r>
      <w:r w:rsidR="00C90560">
        <w:rPr>
          <w:b/>
          <w:bCs/>
          <w:sz w:val="28"/>
          <w:szCs w:val="28"/>
        </w:rPr>
        <w:t xml:space="preserve"> </w:t>
      </w:r>
      <w:r w:rsidR="000652E0">
        <w:rPr>
          <w:b/>
          <w:bCs/>
          <w:sz w:val="28"/>
          <w:szCs w:val="28"/>
        </w:rPr>
        <w:t>г.</w:t>
      </w:r>
      <w:r w:rsidR="006940D1" w:rsidRPr="002F3A62">
        <w:rPr>
          <w:b/>
          <w:bCs/>
          <w:sz w:val="28"/>
          <w:szCs w:val="28"/>
        </w:rPr>
        <w:t xml:space="preserve"> </w:t>
      </w:r>
      <w:r w:rsidR="006940D1">
        <w:rPr>
          <w:b/>
          <w:bCs/>
          <w:sz w:val="28"/>
          <w:szCs w:val="28"/>
        </w:rPr>
        <w:br w:type="page"/>
      </w:r>
    </w:p>
    <w:p w:rsidR="009E7ECF" w:rsidRPr="002315B1" w:rsidRDefault="009E7ECF" w:rsidP="009E7ECF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Рабочая п</w:t>
      </w:r>
      <w:r w:rsidRPr="009E7ECF">
        <w:rPr>
          <w:sz w:val="28"/>
          <w:szCs w:val="28"/>
        </w:rPr>
        <w:t>рограмма учебной дисциплины</w:t>
      </w:r>
      <w:r w:rsidRPr="009E7ECF">
        <w:rPr>
          <w:caps/>
          <w:sz w:val="28"/>
          <w:szCs w:val="28"/>
        </w:rPr>
        <w:t xml:space="preserve"> </w:t>
      </w:r>
      <w:r w:rsidRPr="009E7ECF">
        <w:rPr>
          <w:sz w:val="28"/>
          <w:szCs w:val="28"/>
        </w:rPr>
        <w:t>раз</w:t>
      </w:r>
      <w:r>
        <w:rPr>
          <w:sz w:val="28"/>
          <w:szCs w:val="28"/>
        </w:rPr>
        <w:t xml:space="preserve">работана на основе Федерального </w:t>
      </w:r>
      <w:r w:rsidRPr="009E7ECF">
        <w:rPr>
          <w:sz w:val="28"/>
          <w:szCs w:val="28"/>
        </w:rPr>
        <w:t xml:space="preserve">государственного образовательного стандарта среднего профессионального образования по специальности </w:t>
      </w:r>
      <w:r w:rsidRPr="002315B1">
        <w:rPr>
          <w:b/>
          <w:sz w:val="28"/>
          <w:szCs w:val="28"/>
        </w:rPr>
        <w:t xml:space="preserve">38.02.01 Экономика и бухгалтерский учет (по отраслям), </w:t>
      </w:r>
      <w:r w:rsidRPr="002315B1">
        <w:rPr>
          <w:sz w:val="28"/>
          <w:szCs w:val="28"/>
        </w:rPr>
        <w:t>утвержденного приказом Министерства образования и науки Российской Федерации № 69  от 05 февраля 2018 года, зарегистрированного Министерством юстиции (рег. № 50137 от 26 февраля 2018 года).</w:t>
      </w:r>
    </w:p>
    <w:p w:rsidR="009E7ECF" w:rsidRPr="002315B1" w:rsidRDefault="006940D1" w:rsidP="009E7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315B1">
        <w:rPr>
          <w:sz w:val="28"/>
          <w:szCs w:val="28"/>
        </w:rPr>
        <w:tab/>
      </w:r>
    </w:p>
    <w:p w:rsidR="006940D1" w:rsidRPr="002315B1" w:rsidRDefault="006940D1" w:rsidP="006940D1">
      <w:pPr>
        <w:tabs>
          <w:tab w:val="left" w:pos="0"/>
        </w:tabs>
        <w:jc w:val="both"/>
        <w:rPr>
          <w:sz w:val="28"/>
          <w:szCs w:val="28"/>
        </w:rPr>
      </w:pPr>
      <w:r w:rsidRPr="002315B1">
        <w:rPr>
          <w:sz w:val="28"/>
          <w:szCs w:val="28"/>
        </w:rPr>
        <w:t>Квалификация - 080114.01 Бухгалтер</w:t>
      </w:r>
    </w:p>
    <w:p w:rsidR="006940D1" w:rsidRPr="002315B1" w:rsidRDefault="006940D1" w:rsidP="006940D1">
      <w:pPr>
        <w:tabs>
          <w:tab w:val="left" w:pos="0"/>
        </w:tabs>
        <w:jc w:val="both"/>
        <w:rPr>
          <w:sz w:val="28"/>
          <w:szCs w:val="28"/>
        </w:rPr>
      </w:pPr>
    </w:p>
    <w:p w:rsidR="006940D1" w:rsidRPr="002315B1" w:rsidRDefault="006940D1" w:rsidP="00694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315B1">
        <w:rPr>
          <w:b/>
          <w:sz w:val="28"/>
          <w:szCs w:val="28"/>
        </w:rPr>
        <w:t>Организация-разработчик:</w:t>
      </w:r>
    </w:p>
    <w:p w:rsidR="006940D1" w:rsidRPr="002315B1" w:rsidRDefault="006940D1" w:rsidP="00694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315B1">
        <w:rPr>
          <w:sz w:val="28"/>
          <w:szCs w:val="28"/>
        </w:rPr>
        <w:t xml:space="preserve">Государственное бюджетное </w:t>
      </w:r>
      <w:r w:rsidR="009E7ECF" w:rsidRPr="002315B1">
        <w:rPr>
          <w:sz w:val="28"/>
          <w:szCs w:val="28"/>
        </w:rPr>
        <w:t xml:space="preserve">профессиональное </w:t>
      </w:r>
      <w:r w:rsidRPr="002315B1">
        <w:rPr>
          <w:sz w:val="28"/>
          <w:szCs w:val="28"/>
        </w:rPr>
        <w:t>об</w:t>
      </w:r>
      <w:r w:rsidR="009E7ECF" w:rsidRPr="002315B1">
        <w:rPr>
          <w:sz w:val="28"/>
          <w:szCs w:val="28"/>
        </w:rPr>
        <w:t xml:space="preserve">разовательное учреждение Псковской области </w:t>
      </w:r>
      <w:r w:rsidRPr="002315B1">
        <w:rPr>
          <w:sz w:val="28"/>
          <w:szCs w:val="28"/>
        </w:rPr>
        <w:t xml:space="preserve"> «Велико</w:t>
      </w:r>
      <w:r w:rsidR="009E7ECF" w:rsidRPr="002315B1">
        <w:rPr>
          <w:sz w:val="28"/>
          <w:szCs w:val="28"/>
        </w:rPr>
        <w:t>лукский политехнический колледж</w:t>
      </w:r>
      <w:r w:rsidRPr="002315B1">
        <w:rPr>
          <w:sz w:val="28"/>
          <w:szCs w:val="28"/>
        </w:rPr>
        <w:t xml:space="preserve">»  </w:t>
      </w:r>
    </w:p>
    <w:p w:rsidR="006940D1" w:rsidRPr="002315B1" w:rsidRDefault="006940D1" w:rsidP="00694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940D1" w:rsidRPr="002F3A62" w:rsidRDefault="006940D1" w:rsidP="00694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2F3A62">
        <w:rPr>
          <w:b/>
          <w:sz w:val="28"/>
          <w:szCs w:val="28"/>
        </w:rPr>
        <w:t>Разработчик:</w:t>
      </w:r>
    </w:p>
    <w:p w:rsidR="006940D1" w:rsidRPr="003E5814" w:rsidRDefault="006940D1" w:rsidP="00694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940D1" w:rsidRPr="002F3A62" w:rsidTr="000652E0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6940D1" w:rsidRPr="002F3A62" w:rsidRDefault="000652E0" w:rsidP="006940D1">
            <w:pPr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Колосова Любовь </w:t>
            </w:r>
            <w:r w:rsidR="00173271">
              <w:rPr>
                <w:bCs/>
                <w:sz w:val="28"/>
                <w:szCs w:val="28"/>
              </w:rPr>
              <w:t>Петровна</w:t>
            </w:r>
            <w:r w:rsidR="006940D1" w:rsidRPr="002F3A62">
              <w:rPr>
                <w:bCs/>
                <w:sz w:val="28"/>
                <w:szCs w:val="28"/>
              </w:rPr>
              <w:t>,</w:t>
            </w:r>
            <w:r w:rsidR="006940D1">
              <w:rPr>
                <w:bCs/>
                <w:sz w:val="28"/>
                <w:szCs w:val="28"/>
              </w:rPr>
              <w:t xml:space="preserve"> </w:t>
            </w:r>
            <w:r w:rsidR="006940D1" w:rsidRPr="002F3A62">
              <w:rPr>
                <w:bCs/>
                <w:sz w:val="28"/>
                <w:szCs w:val="28"/>
              </w:rPr>
              <w:t>мастер производственного обучения</w:t>
            </w:r>
          </w:p>
          <w:p w:rsidR="006940D1" w:rsidRPr="002F3A62" w:rsidRDefault="006940D1" w:rsidP="006940D1">
            <w:pPr>
              <w:rPr>
                <w:bCs/>
                <w:szCs w:val="28"/>
              </w:rPr>
            </w:pPr>
            <w:r w:rsidRPr="002F3A62">
              <w:rPr>
                <w:bCs/>
                <w:sz w:val="28"/>
                <w:szCs w:val="28"/>
              </w:rPr>
              <w:t xml:space="preserve"> ГБ</w:t>
            </w:r>
            <w:r w:rsidR="000652E0">
              <w:rPr>
                <w:bCs/>
                <w:sz w:val="28"/>
                <w:szCs w:val="28"/>
              </w:rPr>
              <w:t xml:space="preserve">ПОУ </w:t>
            </w:r>
            <w:r w:rsidR="009E7ECF">
              <w:rPr>
                <w:bCs/>
                <w:sz w:val="28"/>
                <w:szCs w:val="28"/>
              </w:rPr>
              <w:t>ВПК</w:t>
            </w:r>
          </w:p>
        </w:tc>
      </w:tr>
    </w:tbl>
    <w:p w:rsidR="006940D1" w:rsidRPr="003E5814" w:rsidRDefault="006940D1" w:rsidP="006940D1">
      <w:pPr>
        <w:tabs>
          <w:tab w:val="left" w:pos="6420"/>
        </w:tabs>
        <w:suppressAutoHyphens/>
        <w:rPr>
          <w:sz w:val="28"/>
          <w:szCs w:val="28"/>
        </w:rPr>
      </w:pPr>
    </w:p>
    <w:p w:rsidR="006940D1" w:rsidRPr="003E5814" w:rsidRDefault="006940D1" w:rsidP="0069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 w:rsidRPr="003E5814">
        <w:rPr>
          <w:sz w:val="28"/>
          <w:szCs w:val="28"/>
        </w:rPr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6940D1" w:rsidRPr="003E5814" w:rsidRDefault="006940D1" w:rsidP="0069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E5814">
        <w:rPr>
          <w:sz w:val="28"/>
          <w:szCs w:val="28"/>
        </w:rPr>
        <w:t>Заклю</w:t>
      </w:r>
      <w:r>
        <w:rPr>
          <w:sz w:val="28"/>
          <w:szCs w:val="28"/>
        </w:rPr>
        <w:t>чение Экспертного совета №_________  от «_</w:t>
      </w:r>
      <w:r w:rsidRPr="003E5814">
        <w:rPr>
          <w:sz w:val="28"/>
          <w:szCs w:val="28"/>
        </w:rPr>
        <w:t>__»__________20__ г.</w:t>
      </w:r>
    </w:p>
    <w:p w:rsidR="006940D1" w:rsidRPr="003E5814" w:rsidRDefault="006940D1" w:rsidP="0069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 w:rsidRPr="003E5814">
        <w:rPr>
          <w:sz w:val="28"/>
          <w:szCs w:val="28"/>
        </w:rPr>
        <w:tab/>
      </w:r>
      <w:r w:rsidRPr="003E5814">
        <w:rPr>
          <w:sz w:val="28"/>
          <w:szCs w:val="28"/>
        </w:rPr>
        <w:tab/>
      </w:r>
      <w:r w:rsidRPr="003E5814">
        <w:rPr>
          <w:sz w:val="28"/>
          <w:szCs w:val="28"/>
        </w:rPr>
        <w:tab/>
      </w:r>
      <w:r w:rsidRPr="003E5814"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 xml:space="preserve">  </w:t>
      </w:r>
      <w:r w:rsidRPr="003E5814">
        <w:rPr>
          <w:sz w:val="28"/>
          <w:szCs w:val="28"/>
        </w:rPr>
        <w:t xml:space="preserve">  </w:t>
      </w:r>
      <w:r w:rsidRPr="003E5814">
        <w:rPr>
          <w:i/>
          <w:sz w:val="28"/>
          <w:szCs w:val="28"/>
        </w:rPr>
        <w:t>номер</w:t>
      </w:r>
    </w:p>
    <w:p w:rsidR="00447BF3" w:rsidRPr="003E5814" w:rsidRDefault="00447BF3" w:rsidP="00447BF3">
      <w:pPr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481D07" w:rsidRPr="00302C9D" w:rsidRDefault="00481D07" w:rsidP="00481D07">
      <w:pPr>
        <w:widowControl w:val="0"/>
        <w:tabs>
          <w:tab w:val="left" w:pos="0"/>
        </w:tabs>
        <w:suppressAutoHyphens/>
        <w:rPr>
          <w:i/>
          <w:iCs/>
          <w:sz w:val="28"/>
          <w:szCs w:val="28"/>
          <w:vertAlign w:val="superscript"/>
        </w:rPr>
      </w:pPr>
    </w:p>
    <w:p w:rsidR="00481D07" w:rsidRPr="00302C9D" w:rsidRDefault="00481D07" w:rsidP="00481D07">
      <w:pPr>
        <w:widowControl w:val="0"/>
        <w:tabs>
          <w:tab w:val="left" w:pos="0"/>
        </w:tabs>
        <w:suppressAutoHyphens/>
        <w:ind w:firstLine="3240"/>
        <w:rPr>
          <w:i/>
          <w:iCs/>
          <w:sz w:val="28"/>
          <w:szCs w:val="28"/>
          <w:vertAlign w:val="superscript"/>
        </w:rPr>
      </w:pPr>
      <w:r w:rsidRPr="00302C9D">
        <w:rPr>
          <w:i/>
          <w:iCs/>
          <w:sz w:val="28"/>
          <w:szCs w:val="28"/>
          <w:vertAlign w:val="superscript"/>
        </w:rPr>
        <w:t>©</w:t>
      </w:r>
    </w:p>
    <w:p w:rsidR="00481D07" w:rsidRPr="00302C9D" w:rsidRDefault="00481D07" w:rsidP="00481D07">
      <w:pPr>
        <w:widowControl w:val="0"/>
        <w:tabs>
          <w:tab w:val="left" w:pos="0"/>
        </w:tabs>
        <w:suppressAutoHyphens/>
        <w:ind w:firstLine="3240"/>
        <w:rPr>
          <w:i/>
          <w:iCs/>
          <w:caps/>
          <w:sz w:val="28"/>
          <w:szCs w:val="28"/>
        </w:rPr>
      </w:pPr>
      <w:r w:rsidRPr="00302C9D">
        <w:rPr>
          <w:i/>
          <w:iCs/>
          <w:sz w:val="28"/>
          <w:szCs w:val="28"/>
          <w:vertAlign w:val="superscript"/>
        </w:rPr>
        <w:t>©</w:t>
      </w:r>
    </w:p>
    <w:p w:rsidR="00481D07" w:rsidRPr="00302C9D" w:rsidRDefault="00481D07" w:rsidP="00481D07">
      <w:pPr>
        <w:widowControl w:val="0"/>
        <w:tabs>
          <w:tab w:val="left" w:pos="0"/>
        </w:tabs>
        <w:suppressAutoHyphens/>
        <w:ind w:firstLine="3240"/>
        <w:rPr>
          <w:i/>
          <w:iCs/>
          <w:caps/>
          <w:sz w:val="28"/>
          <w:szCs w:val="28"/>
        </w:rPr>
      </w:pPr>
      <w:r w:rsidRPr="00302C9D">
        <w:rPr>
          <w:i/>
          <w:iCs/>
          <w:sz w:val="28"/>
          <w:szCs w:val="28"/>
          <w:vertAlign w:val="superscript"/>
        </w:rPr>
        <w:t>©</w:t>
      </w:r>
    </w:p>
    <w:p w:rsidR="00481D07" w:rsidRPr="00302C9D" w:rsidRDefault="00481D07" w:rsidP="00481D07">
      <w:pPr>
        <w:widowControl w:val="0"/>
        <w:tabs>
          <w:tab w:val="left" w:pos="0"/>
        </w:tabs>
        <w:suppressAutoHyphens/>
        <w:ind w:firstLine="3240"/>
        <w:rPr>
          <w:i/>
          <w:iCs/>
          <w:caps/>
          <w:sz w:val="28"/>
          <w:szCs w:val="28"/>
        </w:rPr>
      </w:pPr>
      <w:r w:rsidRPr="00302C9D">
        <w:rPr>
          <w:i/>
          <w:iCs/>
          <w:sz w:val="28"/>
          <w:szCs w:val="28"/>
          <w:vertAlign w:val="superscript"/>
        </w:rPr>
        <w:t>©</w:t>
      </w:r>
    </w:p>
    <w:p w:rsidR="00481D07" w:rsidRPr="00302C9D" w:rsidRDefault="00481D07" w:rsidP="00481D07">
      <w:pPr>
        <w:widowControl w:val="0"/>
        <w:tabs>
          <w:tab w:val="left" w:pos="0"/>
        </w:tabs>
        <w:suppressAutoHyphens/>
        <w:ind w:firstLine="3240"/>
        <w:rPr>
          <w:i/>
          <w:iCs/>
          <w:caps/>
          <w:sz w:val="28"/>
          <w:szCs w:val="28"/>
        </w:rPr>
      </w:pPr>
      <w:r w:rsidRPr="00302C9D">
        <w:rPr>
          <w:i/>
          <w:iCs/>
          <w:sz w:val="28"/>
          <w:szCs w:val="28"/>
          <w:vertAlign w:val="superscript"/>
        </w:rPr>
        <w:t>©</w:t>
      </w:r>
    </w:p>
    <w:p w:rsidR="00481D07" w:rsidRPr="00302C9D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sz w:val="28"/>
          <w:szCs w:val="28"/>
        </w:rPr>
      </w:pPr>
    </w:p>
    <w:p w:rsidR="00481D07" w:rsidRPr="00302C9D" w:rsidRDefault="00481D07" w:rsidP="0048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481D07" w:rsidRPr="00302C9D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bCs w:val="0"/>
          <w:sz w:val="28"/>
          <w:szCs w:val="28"/>
        </w:rPr>
      </w:pPr>
    </w:p>
    <w:p w:rsidR="00481D07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bCs w:val="0"/>
          <w:sz w:val="28"/>
          <w:szCs w:val="28"/>
        </w:rPr>
      </w:pPr>
    </w:p>
    <w:p w:rsidR="00481D07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bCs w:val="0"/>
          <w:sz w:val="28"/>
          <w:szCs w:val="28"/>
        </w:rPr>
      </w:pPr>
    </w:p>
    <w:p w:rsidR="00481D07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 w:val="0"/>
          <w:sz w:val="28"/>
          <w:szCs w:val="28"/>
        </w:rPr>
      </w:pPr>
    </w:p>
    <w:p w:rsidR="00447BF3" w:rsidRDefault="00447BF3">
      <w:pPr>
        <w:rPr>
          <w:kern w:val="36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447BF3" w:rsidRDefault="00447BF3" w:rsidP="00447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en-US"/>
        </w:rPr>
      </w:pPr>
      <w:r w:rsidRPr="001F112C">
        <w:rPr>
          <w:sz w:val="28"/>
          <w:szCs w:val="28"/>
        </w:rPr>
        <w:lastRenderedPageBreak/>
        <w:t>СОДЕРЖАНИЕ</w:t>
      </w:r>
    </w:p>
    <w:p w:rsidR="00447BF3" w:rsidRPr="001F112C" w:rsidRDefault="00447BF3" w:rsidP="00447BF3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47BF3" w:rsidRPr="001F112C" w:rsidTr="00F4156D">
        <w:tc>
          <w:tcPr>
            <w:tcW w:w="7668" w:type="dxa"/>
            <w:shd w:val="clear" w:color="auto" w:fill="auto"/>
          </w:tcPr>
          <w:p w:rsidR="00447BF3" w:rsidRPr="001F112C" w:rsidRDefault="00447BF3" w:rsidP="00F4156D">
            <w:pPr>
              <w:pStyle w:val="1"/>
              <w:ind w:left="284"/>
              <w:jc w:val="both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47BF3" w:rsidRPr="001F112C" w:rsidRDefault="00447BF3" w:rsidP="00F4156D">
            <w:pPr>
              <w:jc w:val="center"/>
              <w:rPr>
                <w:szCs w:val="28"/>
              </w:rPr>
            </w:pPr>
            <w:r w:rsidRPr="001F112C">
              <w:rPr>
                <w:sz w:val="28"/>
                <w:szCs w:val="28"/>
              </w:rPr>
              <w:t>стр.</w:t>
            </w:r>
          </w:p>
        </w:tc>
      </w:tr>
      <w:tr w:rsidR="00447BF3" w:rsidRPr="001F112C" w:rsidTr="00F4156D">
        <w:tc>
          <w:tcPr>
            <w:tcW w:w="7668" w:type="dxa"/>
            <w:shd w:val="clear" w:color="auto" w:fill="auto"/>
          </w:tcPr>
          <w:p w:rsidR="00447BF3" w:rsidRPr="001F112C" w:rsidRDefault="00447BF3" w:rsidP="00447BF3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 xml:space="preserve">ПАСПОРТ </w:t>
            </w:r>
            <w:r w:rsidR="006940D1">
              <w:rPr>
                <w:caps/>
                <w:sz w:val="24"/>
                <w:szCs w:val="24"/>
              </w:rPr>
              <w:t xml:space="preserve">рабочей </w:t>
            </w:r>
            <w:r w:rsidRPr="001F112C">
              <w:rPr>
                <w:caps/>
                <w:sz w:val="24"/>
                <w:szCs w:val="24"/>
              </w:rPr>
              <w:t>ПРОГРАММЫ УЧЕБНОЙ ДИСЦИПЛИНЫ</w:t>
            </w:r>
          </w:p>
          <w:p w:rsidR="00447BF3" w:rsidRPr="001F112C" w:rsidRDefault="00447BF3" w:rsidP="00F4156D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447BF3" w:rsidRPr="003E78F5" w:rsidRDefault="003E78F5" w:rsidP="00F4156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47BF3" w:rsidRPr="001F112C" w:rsidTr="00F4156D">
        <w:tc>
          <w:tcPr>
            <w:tcW w:w="7668" w:type="dxa"/>
            <w:shd w:val="clear" w:color="auto" w:fill="auto"/>
          </w:tcPr>
          <w:p w:rsidR="00447BF3" w:rsidRPr="001F112C" w:rsidRDefault="00447BF3" w:rsidP="00447BF3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447BF3" w:rsidRPr="001F112C" w:rsidRDefault="00447BF3" w:rsidP="00F4156D">
            <w:pPr>
              <w:pStyle w:val="1"/>
              <w:ind w:left="284"/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47BF3" w:rsidRPr="001F112C" w:rsidRDefault="003E78F5" w:rsidP="00F4156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47BF3" w:rsidRPr="001F112C" w:rsidTr="00F4156D">
        <w:trPr>
          <w:trHeight w:val="670"/>
        </w:trPr>
        <w:tc>
          <w:tcPr>
            <w:tcW w:w="7668" w:type="dxa"/>
            <w:shd w:val="clear" w:color="auto" w:fill="auto"/>
          </w:tcPr>
          <w:p w:rsidR="00447BF3" w:rsidRPr="001F112C" w:rsidRDefault="00447BF3" w:rsidP="00447BF3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 xml:space="preserve">условия реализации </w:t>
            </w:r>
            <w:r w:rsidR="006940D1">
              <w:rPr>
                <w:caps/>
                <w:sz w:val="24"/>
                <w:szCs w:val="24"/>
              </w:rPr>
              <w:t xml:space="preserve">рабочей </w:t>
            </w:r>
            <w:r w:rsidRPr="001F112C">
              <w:rPr>
                <w:caps/>
                <w:sz w:val="24"/>
                <w:szCs w:val="24"/>
              </w:rPr>
              <w:t>программы учебной дисциплины</w:t>
            </w:r>
          </w:p>
          <w:p w:rsidR="00447BF3" w:rsidRPr="001F112C" w:rsidRDefault="00447BF3" w:rsidP="00F4156D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47BF3" w:rsidRPr="001F112C" w:rsidRDefault="003E78F5" w:rsidP="00F4156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47BF3" w:rsidRPr="001F112C" w:rsidTr="00F4156D">
        <w:tc>
          <w:tcPr>
            <w:tcW w:w="7668" w:type="dxa"/>
            <w:shd w:val="clear" w:color="auto" w:fill="auto"/>
          </w:tcPr>
          <w:p w:rsidR="00447BF3" w:rsidRPr="001F112C" w:rsidRDefault="00447BF3" w:rsidP="00447BF3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447BF3" w:rsidRPr="001F112C" w:rsidRDefault="00447BF3" w:rsidP="00F4156D">
            <w:pPr>
              <w:pStyle w:val="1"/>
              <w:ind w:left="284"/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47BF3" w:rsidRPr="001F112C" w:rsidRDefault="009A14BB" w:rsidP="00F4156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481D07" w:rsidRPr="00A20A8B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81D07" w:rsidRPr="00A20A8B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481D07" w:rsidRPr="00EF44B5" w:rsidRDefault="00481D07" w:rsidP="0048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81D07" w:rsidRPr="00EF44B5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481D07" w:rsidRPr="00EF44B5" w:rsidSect="006940D1">
          <w:headerReference w:type="default" r:id="rId7"/>
          <w:footerReference w:type="default" r:id="rId8"/>
          <w:pgSz w:w="11906" w:h="16838"/>
          <w:pgMar w:top="1134" w:right="566" w:bottom="1134" w:left="1276" w:header="708" w:footer="708" w:gutter="0"/>
          <w:cols w:space="720"/>
          <w:titlePg/>
        </w:sectPr>
      </w:pPr>
    </w:p>
    <w:p w:rsidR="00481D07" w:rsidRPr="00EF44B5" w:rsidRDefault="00481D07" w:rsidP="0048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EF44B5">
        <w:rPr>
          <w:b/>
          <w:bCs/>
          <w:caps/>
          <w:sz w:val="28"/>
          <w:szCs w:val="28"/>
        </w:rPr>
        <w:lastRenderedPageBreak/>
        <w:t xml:space="preserve">1. паспорт </w:t>
      </w:r>
      <w:r w:rsidR="006940D1">
        <w:rPr>
          <w:b/>
          <w:bCs/>
          <w:caps/>
          <w:sz w:val="28"/>
          <w:szCs w:val="28"/>
        </w:rPr>
        <w:t>рабочей</w:t>
      </w:r>
      <w:r w:rsidRPr="00EF44B5">
        <w:rPr>
          <w:b/>
          <w:bCs/>
          <w:caps/>
          <w:sz w:val="28"/>
          <w:szCs w:val="28"/>
        </w:rPr>
        <w:t xml:space="preserve"> ПРОГРАММЫ </w:t>
      </w:r>
    </w:p>
    <w:p w:rsidR="00481D07" w:rsidRDefault="00481D07" w:rsidP="0048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УЧЕБНОЙ ДИСЦИПЛИНЫ </w:t>
      </w:r>
    </w:p>
    <w:p w:rsidR="00481D07" w:rsidRPr="00EF44B5" w:rsidRDefault="00481D07" w:rsidP="0048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81D07" w:rsidRPr="00816F7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816F77">
        <w:rPr>
          <w:b/>
          <w:bCs/>
          <w:sz w:val="28"/>
          <w:szCs w:val="28"/>
        </w:rPr>
        <w:t>Документационное обеспечение управления</w:t>
      </w:r>
    </w:p>
    <w:p w:rsidR="00481D07" w:rsidRPr="00541564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81D07" w:rsidRPr="005C1794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816F77">
        <w:rPr>
          <w:b/>
          <w:bCs/>
          <w:sz w:val="28"/>
          <w:szCs w:val="28"/>
        </w:rPr>
        <w:t>1.</w:t>
      </w:r>
      <w:r w:rsidRPr="005C1794">
        <w:rPr>
          <w:b/>
          <w:bCs/>
          <w:sz w:val="28"/>
          <w:szCs w:val="28"/>
        </w:rPr>
        <w:t xml:space="preserve">1. Область применения </w:t>
      </w:r>
      <w:r>
        <w:rPr>
          <w:b/>
          <w:bCs/>
          <w:sz w:val="28"/>
          <w:szCs w:val="28"/>
        </w:rPr>
        <w:t xml:space="preserve">примерной </w:t>
      </w:r>
      <w:r w:rsidRPr="005C1794">
        <w:rPr>
          <w:b/>
          <w:bCs/>
          <w:sz w:val="28"/>
          <w:szCs w:val="28"/>
        </w:rPr>
        <w:t>программы</w:t>
      </w:r>
    </w:p>
    <w:p w:rsidR="00481D07" w:rsidRPr="005C1794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B801BB" w:rsidRPr="002B7334" w:rsidRDefault="00B801BB" w:rsidP="00B801BB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Рабочая п</w:t>
      </w:r>
      <w:r w:rsidRPr="00B801BB">
        <w:rPr>
          <w:sz w:val="28"/>
          <w:szCs w:val="28"/>
        </w:rPr>
        <w:t>рограмма учебной дисциплины</w:t>
      </w:r>
      <w:r w:rsidRPr="00B801BB">
        <w:rPr>
          <w:caps/>
          <w:sz w:val="28"/>
          <w:szCs w:val="28"/>
        </w:rPr>
        <w:t xml:space="preserve"> </w:t>
      </w:r>
      <w:r w:rsidRPr="00B801BB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B801BB">
        <w:rPr>
          <w:b/>
          <w:sz w:val="28"/>
          <w:szCs w:val="28"/>
        </w:rPr>
        <w:t xml:space="preserve">38.02.01 Экономика и бухгалтерский учет (по отраслям), </w:t>
      </w:r>
      <w:r w:rsidRPr="002B7334">
        <w:rPr>
          <w:sz w:val="28"/>
          <w:szCs w:val="28"/>
        </w:rPr>
        <w:t>утвержденного приказом Министерства образования и науки Российской Федерации № 69  от 05 февраля 2018 года, зарегистрированного Министерством юстиции (рег. № 50137 от 26 февраля 2018 года).</w:t>
      </w:r>
    </w:p>
    <w:p w:rsidR="00B801BB" w:rsidRPr="002B7334" w:rsidRDefault="00B801BB" w:rsidP="006940D1">
      <w:pPr>
        <w:ind w:left="284" w:firstLine="425"/>
        <w:jc w:val="both"/>
        <w:rPr>
          <w:sz w:val="28"/>
          <w:szCs w:val="28"/>
        </w:rPr>
      </w:pPr>
    </w:p>
    <w:p w:rsidR="00447BF3" w:rsidRDefault="006940D1" w:rsidP="006940D1">
      <w:pPr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Квалификация - </w:t>
      </w:r>
      <w:r w:rsidRPr="00F466DF">
        <w:rPr>
          <w:sz w:val="28"/>
          <w:szCs w:val="28"/>
        </w:rPr>
        <w:t>бухгалтер</w:t>
      </w:r>
    </w:p>
    <w:p w:rsidR="009E7ECF" w:rsidRDefault="009E7ECF" w:rsidP="006940D1">
      <w:pPr>
        <w:ind w:left="284" w:firstLine="425"/>
        <w:jc w:val="both"/>
        <w:rPr>
          <w:sz w:val="28"/>
          <w:szCs w:val="28"/>
        </w:rPr>
      </w:pPr>
    </w:p>
    <w:p w:rsidR="009E7ECF" w:rsidRPr="002B7334" w:rsidRDefault="009E7ECF" w:rsidP="002B7334">
      <w:pPr>
        <w:spacing w:after="120"/>
        <w:ind w:left="284" w:firstLine="425"/>
        <w:rPr>
          <w:sz w:val="28"/>
          <w:szCs w:val="28"/>
        </w:rPr>
      </w:pPr>
      <w:r w:rsidRPr="009E7ECF">
        <w:rPr>
          <w:sz w:val="28"/>
          <w:szCs w:val="28"/>
        </w:rPr>
        <w:t xml:space="preserve">Рабочая программа учебной дисциплины может быть использована в </w:t>
      </w:r>
      <w:r w:rsidRPr="002B7334">
        <w:rPr>
          <w:sz w:val="28"/>
          <w:szCs w:val="28"/>
        </w:rPr>
        <w:t>дополнительном профессиональном образовании по программам профессиональной подготовки, переподготовки, повышения квалификации.</w:t>
      </w:r>
    </w:p>
    <w:p w:rsidR="00481D07" w:rsidRPr="002B7334" w:rsidRDefault="00481D07" w:rsidP="002B7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81D07" w:rsidRPr="002B7334" w:rsidRDefault="00481D07" w:rsidP="002B7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2B7334">
        <w:rPr>
          <w:b/>
          <w:bCs/>
          <w:sz w:val="28"/>
          <w:szCs w:val="28"/>
        </w:rPr>
        <w:t xml:space="preserve">1.2. Место дисциплины в структуре основной образовательной программы: </w:t>
      </w:r>
    </w:p>
    <w:p w:rsidR="00447BF3" w:rsidRPr="002B7334" w:rsidRDefault="003311F3" w:rsidP="002B7334">
      <w:pPr>
        <w:ind w:firstLine="708"/>
        <w:rPr>
          <w:sz w:val="28"/>
          <w:szCs w:val="28"/>
        </w:rPr>
      </w:pPr>
      <w:r w:rsidRPr="002B7334">
        <w:rPr>
          <w:sz w:val="28"/>
          <w:szCs w:val="28"/>
        </w:rPr>
        <w:t>Дисциплина входит в</w:t>
      </w:r>
      <w:r w:rsidR="009E7ECF" w:rsidRPr="002B7334">
        <w:rPr>
          <w:sz w:val="28"/>
          <w:szCs w:val="28"/>
        </w:rPr>
        <w:t xml:space="preserve"> общепрофессиональный </w:t>
      </w:r>
      <w:r w:rsidRPr="002B7334">
        <w:rPr>
          <w:sz w:val="28"/>
          <w:szCs w:val="28"/>
        </w:rPr>
        <w:t xml:space="preserve"> </w:t>
      </w:r>
      <w:r w:rsidR="00447BF3" w:rsidRPr="002B7334">
        <w:rPr>
          <w:sz w:val="28"/>
          <w:szCs w:val="28"/>
        </w:rPr>
        <w:t xml:space="preserve"> цикл.</w:t>
      </w:r>
    </w:p>
    <w:p w:rsidR="00447BF3" w:rsidRPr="002B7334" w:rsidRDefault="00447BF3" w:rsidP="002B7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81D07" w:rsidRPr="00942F1E" w:rsidRDefault="00481D07" w:rsidP="002B7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B7334">
        <w:rPr>
          <w:b/>
          <w:bCs/>
          <w:sz w:val="28"/>
          <w:szCs w:val="28"/>
        </w:rPr>
        <w:t xml:space="preserve">1.3 Цели и задачи дисциплины – требования к результатам освоения </w:t>
      </w:r>
      <w:r>
        <w:rPr>
          <w:b/>
          <w:bCs/>
          <w:sz w:val="28"/>
          <w:szCs w:val="28"/>
        </w:rPr>
        <w:t>дисциплины</w:t>
      </w:r>
      <w:r w:rsidRPr="005C1794">
        <w:rPr>
          <w:b/>
          <w:bCs/>
          <w:sz w:val="28"/>
          <w:szCs w:val="28"/>
        </w:rPr>
        <w:t>:</w:t>
      </w:r>
    </w:p>
    <w:p w:rsidR="00481D07" w:rsidRPr="004415ED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результате освоения дисциплины обучающийся должен уметь: </w:t>
      </w:r>
    </w:p>
    <w:p w:rsidR="00481D07" w:rsidRDefault="00481D07" w:rsidP="00481D07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оформлять документацию в соответствии с нормативной базой, в том числе с использованием информационных технологий</w:t>
      </w:r>
      <w:r w:rsidRPr="00541564">
        <w:rPr>
          <w:sz w:val="28"/>
          <w:szCs w:val="28"/>
        </w:rPr>
        <w:t>;</w:t>
      </w:r>
    </w:p>
    <w:p w:rsidR="00481D07" w:rsidRDefault="00481D07" w:rsidP="00481D07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осваивать технологии автоматизированной обработки документации;</w:t>
      </w:r>
    </w:p>
    <w:p w:rsidR="00481D07" w:rsidRDefault="00481D07" w:rsidP="00481D07">
      <w:pPr>
        <w:ind w:left="708"/>
        <w:rPr>
          <w:sz w:val="28"/>
          <w:szCs w:val="28"/>
        </w:rPr>
      </w:pPr>
      <w:r>
        <w:rPr>
          <w:sz w:val="28"/>
          <w:szCs w:val="28"/>
        </w:rPr>
        <w:t>- использовать унифицированные формы документов;</w:t>
      </w:r>
    </w:p>
    <w:p w:rsidR="00481D07" w:rsidRDefault="00481D07" w:rsidP="00481D07">
      <w:pPr>
        <w:ind w:left="708"/>
        <w:rPr>
          <w:sz w:val="28"/>
          <w:szCs w:val="28"/>
        </w:rPr>
      </w:pPr>
      <w:r>
        <w:rPr>
          <w:sz w:val="28"/>
          <w:szCs w:val="28"/>
        </w:rPr>
        <w:t>- осуществлять хранение и поиск документов;</w:t>
      </w:r>
    </w:p>
    <w:p w:rsidR="00481D07" w:rsidRDefault="00481D07" w:rsidP="00481D07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использовать телекоммуникационные технологии в электронном документообороте.</w:t>
      </w:r>
    </w:p>
    <w:p w:rsidR="00481D07" w:rsidRPr="00541564" w:rsidRDefault="00481D07" w:rsidP="00481D07">
      <w:pPr>
        <w:rPr>
          <w:sz w:val="28"/>
          <w:szCs w:val="28"/>
        </w:rPr>
      </w:pPr>
    </w:p>
    <w:p w:rsidR="00481D07" w:rsidRPr="009F05A9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результате освоения дисциплины обучающийся </w:t>
      </w:r>
      <w:r w:rsidRPr="009F05A9">
        <w:rPr>
          <w:sz w:val="28"/>
          <w:szCs w:val="28"/>
        </w:rPr>
        <w:t>должен знать: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понятие, цели,  задачи, принципы делопроизводства;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основные понятия документационного обеспечения управления;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системы документационного обеспечения управления;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классификацию документов;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составлению и оформлению документов;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организацию документооборота: прием, обработку, регистрацию, контроль, хранение документов, номенклатуру дел.</w:t>
      </w:r>
    </w:p>
    <w:p w:rsidR="00481D07" w:rsidRPr="00541564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1.4</w:t>
      </w:r>
      <w:r w:rsidRPr="005C1794">
        <w:rPr>
          <w:b/>
          <w:bCs/>
          <w:sz w:val="28"/>
          <w:szCs w:val="28"/>
        </w:rPr>
        <w:t xml:space="preserve">. </w:t>
      </w:r>
      <w:r w:rsidRPr="00A74573">
        <w:rPr>
          <w:b/>
          <w:bCs/>
          <w:sz w:val="28"/>
          <w:szCs w:val="28"/>
        </w:rPr>
        <w:t>Рекомендуемое</w:t>
      </w:r>
      <w:r>
        <w:rPr>
          <w:b/>
          <w:bCs/>
          <w:sz w:val="28"/>
          <w:szCs w:val="28"/>
        </w:rPr>
        <w:t xml:space="preserve"> к</w:t>
      </w:r>
      <w:r w:rsidRPr="00D2035F">
        <w:rPr>
          <w:b/>
          <w:bCs/>
          <w:sz w:val="28"/>
          <w:szCs w:val="28"/>
        </w:rPr>
        <w:t xml:space="preserve">оличество часов </w:t>
      </w:r>
      <w:r>
        <w:rPr>
          <w:b/>
          <w:bCs/>
          <w:sz w:val="28"/>
          <w:szCs w:val="28"/>
        </w:rPr>
        <w:t xml:space="preserve">на освоение учебной дисциплины: </w:t>
      </w:r>
    </w:p>
    <w:p w:rsidR="00447BF3" w:rsidRDefault="00447BF3" w:rsidP="00447BF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максимальной учебной нагрузки </w:t>
      </w:r>
      <w:r w:rsidRPr="002B7334">
        <w:rPr>
          <w:sz w:val="28"/>
          <w:szCs w:val="28"/>
        </w:rPr>
        <w:t xml:space="preserve">обучающегося </w:t>
      </w:r>
      <w:r w:rsidR="00173271">
        <w:rPr>
          <w:b/>
          <w:sz w:val="28"/>
          <w:szCs w:val="28"/>
        </w:rPr>
        <w:t>32</w:t>
      </w:r>
      <w:r w:rsidRPr="002B7334">
        <w:rPr>
          <w:b/>
          <w:sz w:val="28"/>
          <w:szCs w:val="28"/>
        </w:rPr>
        <w:t xml:space="preserve"> час</w:t>
      </w:r>
      <w:r w:rsidR="000652E0" w:rsidRPr="002B7334">
        <w:rPr>
          <w:b/>
          <w:sz w:val="28"/>
          <w:szCs w:val="28"/>
        </w:rPr>
        <w:t>а</w:t>
      </w:r>
      <w:r>
        <w:rPr>
          <w:sz w:val="28"/>
          <w:szCs w:val="28"/>
        </w:rPr>
        <w:t>, в том числе:</w:t>
      </w:r>
    </w:p>
    <w:p w:rsidR="00447BF3" w:rsidRDefault="002724CA" w:rsidP="002724C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47BF3">
        <w:rPr>
          <w:sz w:val="28"/>
          <w:szCs w:val="28"/>
        </w:rPr>
        <w:t xml:space="preserve"> аудиторной учебной нагрузки обучающегося</w:t>
      </w:r>
      <w:r w:rsidR="00447BF3" w:rsidRPr="00447BF3">
        <w:rPr>
          <w:sz w:val="28"/>
          <w:szCs w:val="28"/>
        </w:rPr>
        <w:t xml:space="preserve"> </w:t>
      </w:r>
      <w:r w:rsidR="00447BF3" w:rsidRPr="006940D1">
        <w:rPr>
          <w:b/>
          <w:sz w:val="28"/>
          <w:szCs w:val="28"/>
        </w:rPr>
        <w:t>32 часа</w:t>
      </w:r>
    </w:p>
    <w:p w:rsidR="006A620C" w:rsidRPr="002B7334" w:rsidRDefault="006A620C" w:rsidP="002724CA">
      <w:pPr>
        <w:jc w:val="both"/>
        <w:rPr>
          <w:sz w:val="28"/>
          <w:szCs w:val="28"/>
        </w:rPr>
      </w:pPr>
    </w:p>
    <w:p w:rsidR="006A620C" w:rsidRPr="002B7334" w:rsidRDefault="006A620C" w:rsidP="006A620C">
      <w:pPr>
        <w:ind w:firstLine="708"/>
        <w:rPr>
          <w:sz w:val="28"/>
          <w:szCs w:val="28"/>
        </w:rPr>
      </w:pPr>
      <w:r w:rsidRPr="002B7334">
        <w:rPr>
          <w:sz w:val="28"/>
          <w:szCs w:val="28"/>
        </w:rPr>
        <w:t>Процесс изучения дисциплины направлен на формирование следующих компетенций  у выпускника специальности 38.02.01 Экономика и бухгалтерский учет:</w:t>
      </w:r>
    </w:p>
    <w:p w:rsidR="006A620C" w:rsidRPr="002B7334" w:rsidRDefault="006A620C" w:rsidP="006A620C">
      <w:pPr>
        <w:rPr>
          <w:sz w:val="28"/>
          <w:szCs w:val="28"/>
        </w:rPr>
      </w:pPr>
      <w:r w:rsidRPr="002B7334">
        <w:rPr>
          <w:sz w:val="28"/>
          <w:szCs w:val="28"/>
        </w:rPr>
        <w:t>А) Общие компетенции (ОК 01.-ОК 9.), включающие в себя способность:</w:t>
      </w:r>
    </w:p>
    <w:p w:rsidR="006A620C" w:rsidRPr="002B7334" w:rsidRDefault="006A620C" w:rsidP="006A620C">
      <w:pPr>
        <w:rPr>
          <w:sz w:val="28"/>
          <w:szCs w:val="28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0"/>
        <w:gridCol w:w="8456"/>
      </w:tblGrid>
      <w:tr w:rsidR="002B7334" w:rsidRPr="002B7334" w:rsidTr="00A24BE5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2B7334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2B7334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2B7334" w:rsidRPr="002B7334" w:rsidTr="00A24BE5"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A620C" w:rsidRPr="002B7334" w:rsidRDefault="006A620C" w:rsidP="00A24BE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2B7334" w:rsidRPr="002B7334" w:rsidTr="00A24BE5"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A620C" w:rsidRPr="002B7334" w:rsidRDefault="006A620C" w:rsidP="00A24BE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</w:tr>
      <w:tr w:rsidR="002B7334" w:rsidRPr="002B7334" w:rsidTr="00A24BE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A620C" w:rsidRPr="002B7334" w:rsidRDefault="006A620C" w:rsidP="00A24BE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2B7334" w:rsidRPr="002B7334" w:rsidTr="00A24BE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A620C" w:rsidRPr="002B7334" w:rsidRDefault="006A620C" w:rsidP="00A24BE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2B7334" w:rsidRPr="002B7334" w:rsidTr="00A24BE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A620C" w:rsidRPr="002B7334" w:rsidRDefault="006A620C" w:rsidP="00A24BE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2B7334" w:rsidRPr="002B7334" w:rsidTr="00A24BE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A620C" w:rsidRPr="002B7334" w:rsidRDefault="006A620C" w:rsidP="00A24BE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2B7334" w:rsidRPr="002B7334" w:rsidTr="00A24BE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A620C" w:rsidRPr="002B7334" w:rsidRDefault="006A620C" w:rsidP="00A24BE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</w:tr>
      <w:tr w:rsidR="002B7334" w:rsidRPr="002B7334" w:rsidTr="00A24BE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A620C" w:rsidRPr="002B7334" w:rsidRDefault="006A620C" w:rsidP="00A24BE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6A620C" w:rsidRPr="002B7334" w:rsidTr="00A24BE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A620C" w:rsidRPr="002B7334" w:rsidRDefault="006A620C" w:rsidP="00A24BE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Использовать информационные технологии в профессиональной деятельности;</w:t>
            </w:r>
          </w:p>
        </w:tc>
      </w:tr>
    </w:tbl>
    <w:p w:rsidR="006A620C" w:rsidRPr="002B7334" w:rsidRDefault="006A620C" w:rsidP="006A620C">
      <w:pPr>
        <w:ind w:firstLine="709"/>
        <w:jc w:val="both"/>
        <w:rPr>
          <w:caps/>
          <w:sz w:val="28"/>
          <w:szCs w:val="28"/>
        </w:rPr>
      </w:pPr>
    </w:p>
    <w:p w:rsidR="006A620C" w:rsidRPr="002B7334" w:rsidRDefault="006A620C" w:rsidP="006A620C">
      <w:pPr>
        <w:rPr>
          <w:sz w:val="28"/>
          <w:szCs w:val="28"/>
        </w:rPr>
      </w:pPr>
      <w:r w:rsidRPr="002B7334">
        <w:rPr>
          <w:sz w:val="28"/>
          <w:szCs w:val="28"/>
        </w:rPr>
        <w:t>Б) Профессиональные компетенции (ПК 1.1-1.4, 2.1-2.4, 3.1-3.4,4.1-4.4), соответствующие основным видам профессиональной деятельности:</w:t>
      </w:r>
    </w:p>
    <w:p w:rsidR="006A620C" w:rsidRPr="002B7334" w:rsidRDefault="006A620C" w:rsidP="006A620C">
      <w:pPr>
        <w:rPr>
          <w:sz w:val="28"/>
          <w:szCs w:val="28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9"/>
        <w:gridCol w:w="8407"/>
      </w:tblGrid>
      <w:tr w:rsidR="002B7334" w:rsidRPr="002B7334" w:rsidTr="00A24BE5">
        <w:trPr>
          <w:trHeight w:val="651"/>
        </w:trPr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2B7334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4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2B7334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2B7334" w:rsidRPr="002B7334" w:rsidTr="00A24BE5">
        <w:tc>
          <w:tcPr>
            <w:tcW w:w="85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ПК 1.1</w:t>
            </w:r>
          </w:p>
        </w:tc>
        <w:tc>
          <w:tcPr>
            <w:tcW w:w="4143" w:type="pct"/>
            <w:tcBorders>
              <w:top w:val="single" w:sz="12" w:space="0" w:color="auto"/>
              <w:right w:val="single" w:sz="12" w:space="0" w:color="auto"/>
            </w:tcBorders>
          </w:tcPr>
          <w:p w:rsidR="006A620C" w:rsidRPr="002B7334" w:rsidRDefault="006A620C" w:rsidP="00A24BE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Обрабатывать первичные бухгалтерские документы;</w:t>
            </w:r>
          </w:p>
        </w:tc>
      </w:tr>
      <w:tr w:rsidR="002B7334" w:rsidRPr="002B7334" w:rsidTr="00A24BE5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ПК 1.2.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A620C" w:rsidRPr="002B7334" w:rsidRDefault="006A620C" w:rsidP="00A24BE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Разрабатывать и согласовывать с руководством организации рабочий план счетов бухгалтерского учета организации;</w:t>
            </w:r>
          </w:p>
        </w:tc>
      </w:tr>
      <w:tr w:rsidR="002B7334" w:rsidRPr="002B7334" w:rsidTr="00A24BE5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spacing w:line="360" w:lineRule="auto"/>
              <w:jc w:val="center"/>
              <w:rPr>
                <w:szCs w:val="28"/>
                <w:lang w:val="en-US"/>
              </w:rPr>
            </w:pPr>
            <w:r w:rsidRPr="002B7334">
              <w:rPr>
                <w:sz w:val="28"/>
                <w:szCs w:val="28"/>
              </w:rPr>
              <w:t>ПК 1.3.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A620C" w:rsidRPr="002B7334" w:rsidRDefault="006A620C" w:rsidP="00A24BE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Проводить учет денежных средств, оформлять денежные и кассовые документы;</w:t>
            </w:r>
          </w:p>
        </w:tc>
      </w:tr>
      <w:tr w:rsidR="002B7334" w:rsidRPr="002B7334" w:rsidTr="00A24BE5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lastRenderedPageBreak/>
              <w:t>ПК 1.4.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A620C" w:rsidRPr="002B7334" w:rsidRDefault="006A620C" w:rsidP="00A24BE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Формировать бухгалтерские проводки по учету активов организации на основе рабочего плана счетов бухгалтерского учета.</w:t>
            </w:r>
          </w:p>
        </w:tc>
      </w:tr>
      <w:tr w:rsidR="002B7334" w:rsidRPr="002B7334" w:rsidTr="00A24B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6A620C" w:rsidRPr="002B7334" w:rsidRDefault="006A620C" w:rsidP="00A24BE5">
            <w:pPr>
              <w:jc w:val="center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ПК 2.1</w:t>
            </w:r>
          </w:p>
        </w:tc>
        <w:tc>
          <w:tcPr>
            <w:tcW w:w="4143" w:type="pct"/>
          </w:tcPr>
          <w:p w:rsidR="006A620C" w:rsidRPr="002B7334" w:rsidRDefault="006A620C" w:rsidP="00A24BE5">
            <w:pPr>
              <w:ind w:firstLine="34"/>
              <w:jc w:val="both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Формировать бухгалтерские проводки по учету источников активов организации на основе рабочего плана счетов бухгалтерского учета</w:t>
            </w:r>
          </w:p>
        </w:tc>
      </w:tr>
      <w:tr w:rsidR="002B7334" w:rsidRPr="002B7334" w:rsidTr="00A24B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6A620C" w:rsidRPr="002B7334" w:rsidRDefault="006A620C" w:rsidP="00A24BE5">
            <w:pPr>
              <w:jc w:val="center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ПК 2.2</w:t>
            </w:r>
          </w:p>
        </w:tc>
        <w:tc>
          <w:tcPr>
            <w:tcW w:w="4143" w:type="pct"/>
          </w:tcPr>
          <w:p w:rsidR="006A620C" w:rsidRPr="002B7334" w:rsidRDefault="006A620C" w:rsidP="00A24BE5">
            <w:pPr>
              <w:jc w:val="both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Выполнять поручения руководства в составе комиссии по инвентаризации активов в местах их хранения</w:t>
            </w:r>
          </w:p>
        </w:tc>
      </w:tr>
      <w:tr w:rsidR="002B7334" w:rsidRPr="002B7334" w:rsidTr="00A24B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6A620C" w:rsidRPr="002B7334" w:rsidRDefault="006A620C" w:rsidP="00A24BE5">
            <w:pPr>
              <w:jc w:val="center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ПК 2.3</w:t>
            </w:r>
          </w:p>
        </w:tc>
        <w:tc>
          <w:tcPr>
            <w:tcW w:w="4143" w:type="pct"/>
          </w:tcPr>
          <w:p w:rsidR="006A620C" w:rsidRPr="002B7334" w:rsidRDefault="006A620C" w:rsidP="00A24BE5">
            <w:pPr>
              <w:jc w:val="both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</w:tr>
      <w:tr w:rsidR="002B7334" w:rsidRPr="002B7334" w:rsidTr="00A24B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6A620C" w:rsidRPr="002B7334" w:rsidRDefault="006A620C" w:rsidP="00A24BE5">
            <w:pPr>
              <w:jc w:val="center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ПК 2.4</w:t>
            </w:r>
          </w:p>
        </w:tc>
        <w:tc>
          <w:tcPr>
            <w:tcW w:w="4143" w:type="pct"/>
          </w:tcPr>
          <w:p w:rsidR="006A620C" w:rsidRPr="002B7334" w:rsidRDefault="006A620C" w:rsidP="00A24BE5">
            <w:pPr>
              <w:jc w:val="both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      </w:r>
          </w:p>
        </w:tc>
      </w:tr>
      <w:tr w:rsidR="002B7334" w:rsidRPr="002B7334" w:rsidTr="00A24B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ПК 3.1</w:t>
            </w:r>
          </w:p>
        </w:tc>
        <w:tc>
          <w:tcPr>
            <w:tcW w:w="4143" w:type="pct"/>
          </w:tcPr>
          <w:p w:rsidR="006A620C" w:rsidRPr="002B7334" w:rsidRDefault="006A620C" w:rsidP="00A24BE5">
            <w:pPr>
              <w:widowControl w:val="0"/>
              <w:suppressAutoHyphens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Формировать бухгалтерские проводки по начислению и перечислению налогов и сборов в бюджеты различных уровней</w:t>
            </w:r>
          </w:p>
        </w:tc>
      </w:tr>
      <w:tr w:rsidR="002B7334" w:rsidRPr="002B7334" w:rsidTr="00A24B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ПК 3.2</w:t>
            </w:r>
          </w:p>
        </w:tc>
        <w:tc>
          <w:tcPr>
            <w:tcW w:w="4143" w:type="pct"/>
          </w:tcPr>
          <w:p w:rsidR="006A620C" w:rsidRPr="002B7334" w:rsidRDefault="006A620C" w:rsidP="00A24BE5">
            <w:pPr>
              <w:widowControl w:val="0"/>
              <w:suppressAutoHyphens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</w:tr>
      <w:tr w:rsidR="002B7334" w:rsidRPr="002B7334" w:rsidTr="00A24B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ПК 3.3</w:t>
            </w:r>
          </w:p>
        </w:tc>
        <w:tc>
          <w:tcPr>
            <w:tcW w:w="4143" w:type="pct"/>
          </w:tcPr>
          <w:p w:rsidR="006A620C" w:rsidRPr="002B7334" w:rsidRDefault="006A620C" w:rsidP="00A24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Формировать бухгалтерские проводки по начислению и перечислению страховых взносов во внебюджетные фонды и налоговые органы</w:t>
            </w:r>
          </w:p>
        </w:tc>
      </w:tr>
      <w:tr w:rsidR="002B7334" w:rsidRPr="002B7334" w:rsidTr="00A24BE5">
        <w:tc>
          <w:tcPr>
            <w:tcW w:w="85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ПК 3.4</w:t>
            </w:r>
          </w:p>
        </w:tc>
        <w:tc>
          <w:tcPr>
            <w:tcW w:w="4143" w:type="pct"/>
            <w:tcBorders>
              <w:top w:val="single" w:sz="12" w:space="0" w:color="auto"/>
              <w:right w:val="single" w:sz="12" w:space="0" w:color="auto"/>
            </w:tcBorders>
          </w:tcPr>
          <w:p w:rsidR="006A620C" w:rsidRPr="002B7334" w:rsidRDefault="006A620C" w:rsidP="00A24BE5">
            <w:pPr>
              <w:widowControl w:val="0"/>
              <w:suppressAutoHyphens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      </w:r>
          </w:p>
        </w:tc>
      </w:tr>
      <w:tr w:rsidR="002B7334" w:rsidRPr="002B7334" w:rsidTr="00A24BE5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ПК 4.1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A620C" w:rsidRPr="002B7334" w:rsidRDefault="006A620C" w:rsidP="00A24BE5">
            <w:pPr>
              <w:widowControl w:val="0"/>
              <w:suppressAutoHyphens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</w:tr>
      <w:tr w:rsidR="002B7334" w:rsidRPr="002B7334" w:rsidTr="00A24BE5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ПК 4.2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A620C" w:rsidRPr="002B7334" w:rsidRDefault="006A620C" w:rsidP="00A24BE5">
            <w:pPr>
              <w:widowControl w:val="0"/>
              <w:suppressAutoHyphens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Составлять формы бухгалтерской (финансовой) отчетности в установленные законодательством сроки</w:t>
            </w:r>
          </w:p>
        </w:tc>
      </w:tr>
      <w:tr w:rsidR="002B7334" w:rsidRPr="002B7334" w:rsidTr="00A24BE5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spacing w:line="360" w:lineRule="auto"/>
              <w:jc w:val="center"/>
              <w:rPr>
                <w:szCs w:val="28"/>
                <w:lang w:val="en-US"/>
              </w:rPr>
            </w:pPr>
            <w:r w:rsidRPr="002B7334">
              <w:rPr>
                <w:sz w:val="28"/>
                <w:szCs w:val="28"/>
              </w:rPr>
              <w:t>ПК 4.3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A620C" w:rsidRPr="002B7334" w:rsidRDefault="006A620C" w:rsidP="00A24BE5">
            <w:pPr>
              <w:widowControl w:val="0"/>
              <w:suppressAutoHyphens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</w:t>
            </w:r>
          </w:p>
        </w:tc>
      </w:tr>
      <w:tr w:rsidR="002B7334" w:rsidRPr="002B7334" w:rsidTr="00A24BE5">
        <w:tc>
          <w:tcPr>
            <w:tcW w:w="85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A620C" w:rsidRPr="002B7334" w:rsidRDefault="006A620C" w:rsidP="00A24BE5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ПК .4.4</w:t>
            </w:r>
          </w:p>
        </w:tc>
        <w:tc>
          <w:tcPr>
            <w:tcW w:w="4143" w:type="pct"/>
            <w:tcBorders>
              <w:top w:val="single" w:sz="12" w:space="0" w:color="auto"/>
              <w:right w:val="single" w:sz="12" w:space="0" w:color="auto"/>
            </w:tcBorders>
          </w:tcPr>
          <w:p w:rsidR="006A620C" w:rsidRPr="002B7334" w:rsidRDefault="006A620C" w:rsidP="00A24BE5">
            <w:pPr>
              <w:widowControl w:val="0"/>
              <w:suppressAutoHyphens/>
              <w:rPr>
                <w:sz w:val="28"/>
                <w:szCs w:val="28"/>
              </w:rPr>
            </w:pPr>
            <w:r w:rsidRPr="002B7334">
              <w:rPr>
                <w:sz w:val="28"/>
                <w:szCs w:val="28"/>
              </w:rPr>
              <w:t>Проводить контроль и анализ информации об активах и финансовом положении организации, ее платежеспособности и доходности</w:t>
            </w:r>
          </w:p>
        </w:tc>
      </w:tr>
    </w:tbl>
    <w:p w:rsidR="006A620C" w:rsidRPr="002B7334" w:rsidRDefault="006A620C" w:rsidP="006A620C">
      <w:pPr>
        <w:ind w:firstLine="709"/>
        <w:jc w:val="both"/>
        <w:rPr>
          <w:caps/>
          <w:sz w:val="28"/>
          <w:szCs w:val="28"/>
        </w:rPr>
      </w:pPr>
      <w:r w:rsidRPr="002B7334">
        <w:rPr>
          <w:caps/>
          <w:sz w:val="28"/>
          <w:szCs w:val="28"/>
        </w:rPr>
        <w:br w:type="page"/>
      </w:r>
    </w:p>
    <w:p w:rsidR="00481D07" w:rsidRPr="002B7334" w:rsidRDefault="00481D07" w:rsidP="006A620C">
      <w:pPr>
        <w:jc w:val="both"/>
        <w:rPr>
          <w:b/>
          <w:bCs/>
          <w:caps/>
          <w:sz w:val="28"/>
          <w:szCs w:val="28"/>
        </w:rPr>
      </w:pPr>
      <w:r w:rsidRPr="002B7334">
        <w:rPr>
          <w:b/>
          <w:bCs/>
          <w:caps/>
          <w:sz w:val="28"/>
          <w:szCs w:val="28"/>
        </w:rPr>
        <w:lastRenderedPageBreak/>
        <w:t xml:space="preserve">2. </w:t>
      </w:r>
      <w:r w:rsidR="006A620C" w:rsidRPr="002B7334">
        <w:rPr>
          <w:b/>
          <w:bCs/>
          <w:caps/>
          <w:sz w:val="28"/>
          <w:szCs w:val="28"/>
        </w:rPr>
        <w:t xml:space="preserve">СТРУКТУРА И </w:t>
      </w:r>
      <w:r w:rsidRPr="002B7334">
        <w:rPr>
          <w:b/>
          <w:bCs/>
          <w:caps/>
          <w:sz w:val="28"/>
          <w:szCs w:val="28"/>
        </w:rPr>
        <w:t xml:space="preserve"> СОДЕРЖАНИЕ УЧЕБНОЙ ДИСЦИПЛИНЫ</w:t>
      </w:r>
    </w:p>
    <w:p w:rsidR="006A620C" w:rsidRPr="002B7334" w:rsidRDefault="006A620C" w:rsidP="006A6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</w:p>
    <w:p w:rsidR="006A620C" w:rsidRPr="002B7334" w:rsidRDefault="006A620C" w:rsidP="006A6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2B7334">
        <w:rPr>
          <w:b/>
          <w:bCs/>
          <w:sz w:val="28"/>
          <w:szCs w:val="28"/>
        </w:rPr>
        <w:t>Документационное обеспечение управления</w:t>
      </w:r>
    </w:p>
    <w:p w:rsidR="00481D07" w:rsidRPr="002B7334" w:rsidRDefault="00481D07" w:rsidP="006A620C">
      <w:pPr>
        <w:rPr>
          <w:b/>
          <w:bCs/>
          <w:sz w:val="28"/>
          <w:szCs w:val="28"/>
        </w:rPr>
      </w:pPr>
      <w:r w:rsidRPr="002B7334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481D07" w:rsidRPr="002B7334" w:rsidRDefault="00481D07" w:rsidP="00481D07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2091"/>
      </w:tblGrid>
      <w:tr w:rsidR="002B7334" w:rsidRPr="002B7334" w:rsidTr="009713AC">
        <w:tc>
          <w:tcPr>
            <w:tcW w:w="7763" w:type="dxa"/>
          </w:tcPr>
          <w:p w:rsidR="00481D07" w:rsidRPr="002B7334" w:rsidRDefault="00481D07" w:rsidP="009713AC">
            <w:pPr>
              <w:jc w:val="center"/>
              <w:rPr>
                <w:b/>
                <w:bCs/>
                <w:szCs w:val="28"/>
              </w:rPr>
            </w:pPr>
            <w:r w:rsidRPr="002B7334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091" w:type="dxa"/>
          </w:tcPr>
          <w:p w:rsidR="00481D07" w:rsidRPr="002B7334" w:rsidRDefault="00481D07" w:rsidP="009713AC">
            <w:pPr>
              <w:jc w:val="center"/>
              <w:rPr>
                <w:b/>
                <w:bCs/>
                <w:i/>
                <w:iCs/>
                <w:szCs w:val="28"/>
              </w:rPr>
            </w:pPr>
            <w:r w:rsidRPr="002B7334"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2B7334" w:rsidRPr="002B7334" w:rsidTr="009713AC">
        <w:tc>
          <w:tcPr>
            <w:tcW w:w="7763" w:type="dxa"/>
          </w:tcPr>
          <w:p w:rsidR="00481D07" w:rsidRPr="002B7334" w:rsidRDefault="00481D07" w:rsidP="009713AC">
            <w:pPr>
              <w:rPr>
                <w:b/>
                <w:bCs/>
                <w:szCs w:val="28"/>
              </w:rPr>
            </w:pPr>
            <w:r w:rsidRPr="002B7334">
              <w:rPr>
                <w:b/>
                <w:bCs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2091" w:type="dxa"/>
          </w:tcPr>
          <w:p w:rsidR="00481D07" w:rsidRPr="002B7334" w:rsidRDefault="00173271" w:rsidP="009713A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2B7334" w:rsidRPr="002B7334" w:rsidTr="009713AC">
        <w:tc>
          <w:tcPr>
            <w:tcW w:w="7763" w:type="dxa"/>
          </w:tcPr>
          <w:p w:rsidR="00481D07" w:rsidRPr="002B7334" w:rsidRDefault="00481D07" w:rsidP="009713AC">
            <w:pPr>
              <w:rPr>
                <w:b/>
                <w:bCs/>
                <w:szCs w:val="28"/>
              </w:rPr>
            </w:pPr>
            <w:r w:rsidRPr="002B7334">
              <w:rPr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91" w:type="dxa"/>
          </w:tcPr>
          <w:p w:rsidR="00481D07" w:rsidRPr="002B7334" w:rsidRDefault="00030E05" w:rsidP="009713AC">
            <w:pPr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32</w:t>
            </w:r>
          </w:p>
        </w:tc>
      </w:tr>
      <w:tr w:rsidR="002B7334" w:rsidRPr="002B7334" w:rsidTr="009713AC">
        <w:tc>
          <w:tcPr>
            <w:tcW w:w="7763" w:type="dxa"/>
          </w:tcPr>
          <w:p w:rsidR="00481D07" w:rsidRPr="002B7334" w:rsidRDefault="00481D07" w:rsidP="009713AC">
            <w:pPr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в том числе:</w:t>
            </w:r>
          </w:p>
        </w:tc>
        <w:tc>
          <w:tcPr>
            <w:tcW w:w="2091" w:type="dxa"/>
          </w:tcPr>
          <w:p w:rsidR="00481D07" w:rsidRPr="002B7334" w:rsidRDefault="00481D07" w:rsidP="009713AC">
            <w:pPr>
              <w:rPr>
                <w:szCs w:val="28"/>
              </w:rPr>
            </w:pPr>
          </w:p>
        </w:tc>
      </w:tr>
      <w:tr w:rsidR="002B7334" w:rsidRPr="002B7334" w:rsidTr="009713AC">
        <w:tc>
          <w:tcPr>
            <w:tcW w:w="7763" w:type="dxa"/>
          </w:tcPr>
          <w:p w:rsidR="00481D07" w:rsidRPr="002B7334" w:rsidRDefault="00732860" w:rsidP="009713AC">
            <w:pPr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лекций</w:t>
            </w:r>
          </w:p>
        </w:tc>
        <w:tc>
          <w:tcPr>
            <w:tcW w:w="2091" w:type="dxa"/>
          </w:tcPr>
          <w:p w:rsidR="00481D07" w:rsidRPr="002B7334" w:rsidRDefault="00732860" w:rsidP="009713AC">
            <w:pPr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2</w:t>
            </w:r>
            <w:r w:rsidR="009A14BB">
              <w:rPr>
                <w:sz w:val="28"/>
                <w:szCs w:val="28"/>
              </w:rPr>
              <w:t>6</w:t>
            </w:r>
          </w:p>
        </w:tc>
      </w:tr>
      <w:tr w:rsidR="002B7334" w:rsidRPr="002B7334" w:rsidTr="009713AC">
        <w:tc>
          <w:tcPr>
            <w:tcW w:w="7763" w:type="dxa"/>
          </w:tcPr>
          <w:p w:rsidR="00481D07" w:rsidRPr="002B7334" w:rsidRDefault="00481D07" w:rsidP="009713AC">
            <w:pPr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091" w:type="dxa"/>
          </w:tcPr>
          <w:p w:rsidR="00481D07" w:rsidRPr="002B7334" w:rsidRDefault="000652E0" w:rsidP="009713AC">
            <w:pPr>
              <w:jc w:val="center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6</w:t>
            </w:r>
          </w:p>
        </w:tc>
      </w:tr>
      <w:tr w:rsidR="002B7334" w:rsidRPr="002B7334" w:rsidTr="009713AC">
        <w:tc>
          <w:tcPr>
            <w:tcW w:w="7763" w:type="dxa"/>
          </w:tcPr>
          <w:p w:rsidR="00B738F1" w:rsidRPr="002B7334" w:rsidRDefault="00B738F1" w:rsidP="004E161B">
            <w:pPr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Итоговая аттестация в форме зачета</w:t>
            </w:r>
          </w:p>
        </w:tc>
        <w:tc>
          <w:tcPr>
            <w:tcW w:w="2091" w:type="dxa"/>
          </w:tcPr>
          <w:p w:rsidR="00B738F1" w:rsidRPr="002B7334" w:rsidRDefault="00B738F1" w:rsidP="009713AC">
            <w:pPr>
              <w:jc w:val="center"/>
              <w:rPr>
                <w:b/>
                <w:szCs w:val="28"/>
              </w:rPr>
            </w:pPr>
            <w:r w:rsidRPr="002B7334">
              <w:rPr>
                <w:b/>
                <w:szCs w:val="28"/>
              </w:rPr>
              <w:t>2</w:t>
            </w:r>
          </w:p>
        </w:tc>
      </w:tr>
    </w:tbl>
    <w:p w:rsidR="00481D07" w:rsidRPr="002B7334" w:rsidRDefault="00481D07" w:rsidP="00481D07">
      <w:pPr>
        <w:rPr>
          <w:sz w:val="28"/>
          <w:szCs w:val="28"/>
        </w:rPr>
      </w:pPr>
    </w:p>
    <w:p w:rsidR="00481D07" w:rsidRPr="002B7334" w:rsidRDefault="00481D07" w:rsidP="00481D07">
      <w:pPr>
        <w:rPr>
          <w:sz w:val="28"/>
          <w:szCs w:val="28"/>
        </w:rPr>
        <w:sectPr w:rsidR="00481D07" w:rsidRPr="002B7334">
          <w:pgSz w:w="11907" w:h="16840"/>
          <w:pgMar w:top="1134" w:right="851" w:bottom="992" w:left="1418" w:header="709" w:footer="709" w:gutter="0"/>
          <w:cols w:space="720"/>
        </w:sectPr>
      </w:pPr>
    </w:p>
    <w:p w:rsidR="005A7974" w:rsidRPr="00DC2892" w:rsidRDefault="005A7974" w:rsidP="005A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50"/>
          <w:tab w:val="left" w:pos="7328"/>
          <w:tab w:val="left" w:pos="7480"/>
          <w:tab w:val="left" w:pos="77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DC2892">
        <w:rPr>
          <w:b/>
          <w:bCs/>
          <w:sz w:val="28"/>
          <w:szCs w:val="28"/>
        </w:rPr>
        <w:lastRenderedPageBreak/>
        <w:t>2.2</w:t>
      </w:r>
      <w:r>
        <w:rPr>
          <w:b/>
          <w:bCs/>
          <w:sz w:val="28"/>
          <w:szCs w:val="28"/>
        </w:rPr>
        <w:t xml:space="preserve"> Тематический  план  и содержание учебной  дисциплины  «Документационное обеспечение управления»</w:t>
      </w:r>
    </w:p>
    <w:p w:rsidR="005A7974" w:rsidRDefault="005A7974" w:rsidP="005A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10"/>
          <w:szCs w:val="10"/>
        </w:rPr>
      </w:pPr>
    </w:p>
    <w:p w:rsidR="005A7974" w:rsidRDefault="005A7974" w:rsidP="005A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10"/>
          <w:szCs w:val="10"/>
        </w:rPr>
      </w:pPr>
    </w:p>
    <w:p w:rsidR="005A7974" w:rsidRPr="00112812" w:rsidRDefault="005A7974" w:rsidP="005A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48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9168"/>
        <w:gridCol w:w="964"/>
        <w:gridCol w:w="1166"/>
      </w:tblGrid>
      <w:tr w:rsidR="005A7974" w:rsidRPr="00112812" w:rsidTr="00E96729">
        <w:trPr>
          <w:trHeight w:val="20"/>
        </w:trPr>
        <w:tc>
          <w:tcPr>
            <w:tcW w:w="1085" w:type="pct"/>
          </w:tcPr>
          <w:p w:rsidR="005A7974" w:rsidRPr="00112812" w:rsidRDefault="005A7974" w:rsidP="00E96729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177" w:type="pct"/>
          </w:tcPr>
          <w:p w:rsidR="005A7974" w:rsidRPr="00112812" w:rsidRDefault="005A7974" w:rsidP="00E96729">
            <w:pPr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5A7974" w:rsidRPr="00112812" w:rsidRDefault="005A7974" w:rsidP="00E96729">
            <w:pPr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>самостоятельная работа обучающихся, курсовая работа (проект)</w:t>
            </w:r>
          </w:p>
        </w:tc>
        <w:tc>
          <w:tcPr>
            <w:tcW w:w="334" w:type="pct"/>
            <w:shd w:val="clear" w:color="auto" w:fill="FFFFFF"/>
          </w:tcPr>
          <w:p w:rsidR="005A7974" w:rsidRPr="00112812" w:rsidRDefault="005A7974" w:rsidP="00E96729">
            <w:pPr>
              <w:ind w:left="-35" w:firstLine="35"/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404" w:type="pct"/>
            <w:shd w:val="clear" w:color="auto" w:fill="FFFFFF"/>
          </w:tcPr>
          <w:p w:rsidR="005A7974" w:rsidRPr="00112812" w:rsidRDefault="005A7974" w:rsidP="00E96729">
            <w:pPr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5A7974" w:rsidRPr="00112812" w:rsidTr="00E96729">
        <w:trPr>
          <w:trHeight w:val="20"/>
        </w:trPr>
        <w:tc>
          <w:tcPr>
            <w:tcW w:w="1085" w:type="pct"/>
          </w:tcPr>
          <w:p w:rsidR="005A7974" w:rsidRPr="00112812" w:rsidRDefault="005A7974" w:rsidP="00E96729">
            <w:pPr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77" w:type="pct"/>
          </w:tcPr>
          <w:p w:rsidR="005A7974" w:rsidRPr="00112812" w:rsidRDefault="005A7974" w:rsidP="00E96729">
            <w:pPr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4" w:type="pct"/>
            <w:shd w:val="clear" w:color="auto" w:fill="FFFFFF"/>
          </w:tcPr>
          <w:p w:rsidR="005A7974" w:rsidRPr="00112812" w:rsidRDefault="005A7974" w:rsidP="00E96729">
            <w:pPr>
              <w:ind w:left="-35" w:firstLine="35"/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04" w:type="pct"/>
            <w:shd w:val="clear" w:color="auto" w:fill="FFFFFF"/>
          </w:tcPr>
          <w:p w:rsidR="005A7974" w:rsidRPr="00112812" w:rsidRDefault="005A7974" w:rsidP="00E96729">
            <w:pPr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>4</w:t>
            </w:r>
          </w:p>
        </w:tc>
      </w:tr>
    </w:tbl>
    <w:tbl>
      <w:tblPr>
        <w:tblStyle w:val="ad"/>
        <w:tblW w:w="14459" w:type="dxa"/>
        <w:tblInd w:w="250" w:type="dxa"/>
        <w:tblLook w:val="04A0" w:firstRow="1" w:lastRow="0" w:firstColumn="1" w:lastColumn="0" w:noHBand="0" w:noVBand="1"/>
      </w:tblPr>
      <w:tblGrid>
        <w:gridCol w:w="3108"/>
        <w:gridCol w:w="316"/>
        <w:gridCol w:w="8906"/>
        <w:gridCol w:w="995"/>
        <w:gridCol w:w="1134"/>
      </w:tblGrid>
      <w:tr w:rsidR="00173271" w:rsidRPr="002B7334" w:rsidTr="00656C25">
        <w:tc>
          <w:tcPr>
            <w:tcW w:w="14459" w:type="dxa"/>
            <w:gridSpan w:val="5"/>
          </w:tcPr>
          <w:p w:rsidR="00173271" w:rsidRPr="002B7334" w:rsidRDefault="00173271" w:rsidP="00173271">
            <w:pPr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Раздел 1</w:t>
            </w:r>
            <w:r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Документационное обеспечение управления</w:t>
            </w:r>
          </w:p>
        </w:tc>
      </w:tr>
      <w:tr w:rsidR="002B7334" w:rsidRPr="002B7334" w:rsidTr="00E96729">
        <w:tc>
          <w:tcPr>
            <w:tcW w:w="3108" w:type="dxa"/>
          </w:tcPr>
          <w:p w:rsidR="005A7974" w:rsidRPr="002B7334" w:rsidRDefault="005A7974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Документационное обеспечение управления</w:t>
            </w:r>
          </w:p>
        </w:tc>
        <w:tc>
          <w:tcPr>
            <w:tcW w:w="9222" w:type="dxa"/>
            <w:gridSpan w:val="2"/>
          </w:tcPr>
          <w:p w:rsidR="005A7974" w:rsidRPr="002B7334" w:rsidRDefault="005A7974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995" w:type="dxa"/>
          </w:tcPr>
          <w:p w:rsidR="005A7974" w:rsidRPr="002B7334" w:rsidRDefault="009A14BB" w:rsidP="00E96729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32</w:t>
            </w:r>
          </w:p>
        </w:tc>
        <w:tc>
          <w:tcPr>
            <w:tcW w:w="1134" w:type="dxa"/>
          </w:tcPr>
          <w:p w:rsidR="005A7974" w:rsidRPr="002B7334" w:rsidRDefault="005A7974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2B7334" w:rsidRPr="002B7334" w:rsidTr="00E96729">
        <w:trPr>
          <w:trHeight w:val="241"/>
        </w:trPr>
        <w:tc>
          <w:tcPr>
            <w:tcW w:w="3108" w:type="dxa"/>
            <w:vMerge w:val="restart"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Тема 1.1. Документирование управленческой деятельности на предприятиях.</w:t>
            </w:r>
          </w:p>
        </w:tc>
        <w:tc>
          <w:tcPr>
            <w:tcW w:w="9222" w:type="dxa"/>
            <w:gridSpan w:val="2"/>
            <w:tcBorders>
              <w:bottom w:val="single" w:sz="4" w:space="0" w:color="auto"/>
            </w:tcBorders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Содержание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8</w:t>
            </w:r>
          </w:p>
        </w:tc>
        <w:tc>
          <w:tcPr>
            <w:tcW w:w="1134" w:type="dxa"/>
            <w:vMerge w:val="restart"/>
          </w:tcPr>
          <w:p w:rsidR="006A620C" w:rsidRPr="002B7334" w:rsidRDefault="009A14BB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</w:t>
            </w:r>
          </w:p>
        </w:tc>
      </w:tr>
      <w:tr w:rsidR="002B7334" w:rsidRPr="002B7334" w:rsidTr="00E96729">
        <w:trPr>
          <w:trHeight w:val="375"/>
        </w:trPr>
        <w:tc>
          <w:tcPr>
            <w:tcW w:w="3108" w:type="dxa"/>
            <w:vMerge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single" w:sz="4" w:space="0" w:color="auto"/>
            </w:tcBorders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1</w:t>
            </w:r>
          </w:p>
        </w:tc>
        <w:tc>
          <w:tcPr>
            <w:tcW w:w="8906" w:type="dxa"/>
            <w:tcBorders>
              <w:top w:val="single" w:sz="4" w:space="0" w:color="auto"/>
              <w:left w:val="single" w:sz="4" w:space="0" w:color="auto"/>
            </w:tcBorders>
          </w:tcPr>
          <w:p w:rsidR="006A620C" w:rsidRPr="002B7334" w:rsidRDefault="006A620C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Основные определения делопроизводства.  Понятие о документе и документировании.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134" w:type="dxa"/>
            <w:vMerge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2B7334" w:rsidRPr="002B7334" w:rsidTr="00E96729">
        <w:tc>
          <w:tcPr>
            <w:tcW w:w="3108" w:type="dxa"/>
            <w:vMerge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8906" w:type="dxa"/>
            <w:tcBorders>
              <w:left w:val="single" w:sz="4" w:space="0" w:color="auto"/>
            </w:tcBorders>
          </w:tcPr>
          <w:p w:rsidR="006A620C" w:rsidRPr="002B7334" w:rsidRDefault="006A620C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Классификация документов. Бланки. Виды бланков.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134" w:type="dxa"/>
            <w:vMerge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2B7334" w:rsidRPr="002B7334" w:rsidTr="00E96729">
        <w:tc>
          <w:tcPr>
            <w:tcW w:w="3108" w:type="dxa"/>
            <w:vMerge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  <w:tc>
          <w:tcPr>
            <w:tcW w:w="8906" w:type="dxa"/>
            <w:tcBorders>
              <w:left w:val="single" w:sz="4" w:space="0" w:color="auto"/>
            </w:tcBorders>
          </w:tcPr>
          <w:p w:rsidR="006A620C" w:rsidRPr="002B7334" w:rsidRDefault="006A620C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Государственная система документационного обеспечения управления (ГСДОУ).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134" w:type="dxa"/>
            <w:vMerge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2B7334" w:rsidRPr="002B7334" w:rsidTr="00E96729">
        <w:tc>
          <w:tcPr>
            <w:tcW w:w="3108" w:type="dxa"/>
            <w:vMerge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4</w:t>
            </w:r>
          </w:p>
        </w:tc>
        <w:tc>
          <w:tcPr>
            <w:tcW w:w="8906" w:type="dxa"/>
            <w:tcBorders>
              <w:left w:val="single" w:sz="4" w:space="0" w:color="auto"/>
            </w:tcBorders>
          </w:tcPr>
          <w:p w:rsidR="006A620C" w:rsidRPr="002B7334" w:rsidRDefault="006A620C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Состав управленческих документов. Реквизиты ОРД.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134" w:type="dxa"/>
            <w:vMerge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2B7334" w:rsidRPr="002B7334" w:rsidTr="00E96729">
        <w:tc>
          <w:tcPr>
            <w:tcW w:w="3108" w:type="dxa"/>
            <w:vMerge w:val="restart"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Тема 1.2. Система организационно-распорядительной документации.</w:t>
            </w:r>
          </w:p>
        </w:tc>
        <w:tc>
          <w:tcPr>
            <w:tcW w:w="9222" w:type="dxa"/>
            <w:gridSpan w:val="2"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Содержание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16</w:t>
            </w:r>
          </w:p>
        </w:tc>
        <w:tc>
          <w:tcPr>
            <w:tcW w:w="1134" w:type="dxa"/>
            <w:vMerge w:val="restart"/>
          </w:tcPr>
          <w:p w:rsidR="006A620C" w:rsidRPr="002B7334" w:rsidRDefault="009A14BB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</w:t>
            </w:r>
          </w:p>
        </w:tc>
      </w:tr>
      <w:tr w:rsidR="002B7334" w:rsidRPr="002B7334" w:rsidTr="00E96729">
        <w:tc>
          <w:tcPr>
            <w:tcW w:w="3108" w:type="dxa"/>
            <w:vMerge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1</w:t>
            </w:r>
          </w:p>
        </w:tc>
        <w:tc>
          <w:tcPr>
            <w:tcW w:w="8906" w:type="dxa"/>
            <w:tcBorders>
              <w:left w:val="single" w:sz="4" w:space="0" w:color="auto"/>
            </w:tcBorders>
          </w:tcPr>
          <w:p w:rsidR="006A620C" w:rsidRPr="002B7334" w:rsidRDefault="006A620C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Организационно-правовые документы.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134" w:type="dxa"/>
            <w:vMerge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2B7334" w:rsidRPr="002B7334" w:rsidTr="00E96729">
        <w:tc>
          <w:tcPr>
            <w:tcW w:w="3108" w:type="dxa"/>
            <w:vMerge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8906" w:type="dxa"/>
            <w:tcBorders>
              <w:left w:val="single" w:sz="4" w:space="0" w:color="auto"/>
            </w:tcBorders>
          </w:tcPr>
          <w:p w:rsidR="006A620C" w:rsidRPr="002B7334" w:rsidRDefault="006A620C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Распорядительные документы.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134" w:type="dxa"/>
            <w:vMerge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2B7334" w:rsidRPr="002B7334" w:rsidTr="00E96729">
        <w:tc>
          <w:tcPr>
            <w:tcW w:w="3108" w:type="dxa"/>
            <w:vMerge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  <w:tc>
          <w:tcPr>
            <w:tcW w:w="8906" w:type="dxa"/>
            <w:tcBorders>
              <w:left w:val="single" w:sz="4" w:space="0" w:color="auto"/>
            </w:tcBorders>
          </w:tcPr>
          <w:p w:rsidR="006A620C" w:rsidRPr="002B7334" w:rsidRDefault="006A620C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Справочно-информационные документы.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134" w:type="dxa"/>
            <w:vMerge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2B7334" w:rsidRPr="002B7334" w:rsidTr="00E96729">
        <w:tc>
          <w:tcPr>
            <w:tcW w:w="3108" w:type="dxa"/>
            <w:vMerge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4</w:t>
            </w:r>
          </w:p>
        </w:tc>
        <w:tc>
          <w:tcPr>
            <w:tcW w:w="8906" w:type="dxa"/>
            <w:tcBorders>
              <w:left w:val="single" w:sz="4" w:space="0" w:color="auto"/>
            </w:tcBorders>
          </w:tcPr>
          <w:p w:rsidR="006A620C" w:rsidRPr="002B7334" w:rsidRDefault="006A620C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Документирование трудовых правоотношений.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4</w:t>
            </w:r>
          </w:p>
        </w:tc>
        <w:tc>
          <w:tcPr>
            <w:tcW w:w="1134" w:type="dxa"/>
            <w:vMerge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2B7334" w:rsidRPr="002B7334" w:rsidTr="00E96729">
        <w:tc>
          <w:tcPr>
            <w:tcW w:w="3108" w:type="dxa"/>
            <w:vMerge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5</w:t>
            </w:r>
          </w:p>
        </w:tc>
        <w:tc>
          <w:tcPr>
            <w:tcW w:w="8906" w:type="dxa"/>
            <w:tcBorders>
              <w:left w:val="single" w:sz="4" w:space="0" w:color="auto"/>
            </w:tcBorders>
          </w:tcPr>
          <w:p w:rsidR="006A620C" w:rsidRPr="002B7334" w:rsidRDefault="006A620C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Организация работы с документами на предприятии.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4</w:t>
            </w:r>
          </w:p>
        </w:tc>
        <w:tc>
          <w:tcPr>
            <w:tcW w:w="1134" w:type="dxa"/>
            <w:vMerge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2B7334" w:rsidRPr="002B7334" w:rsidTr="00E96729">
        <w:tc>
          <w:tcPr>
            <w:tcW w:w="3108" w:type="dxa"/>
            <w:vMerge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6</w:t>
            </w:r>
          </w:p>
        </w:tc>
        <w:tc>
          <w:tcPr>
            <w:tcW w:w="8906" w:type="dxa"/>
            <w:tcBorders>
              <w:left w:val="single" w:sz="4" w:space="0" w:color="auto"/>
            </w:tcBorders>
          </w:tcPr>
          <w:p w:rsidR="006A620C" w:rsidRPr="002B7334" w:rsidRDefault="006A620C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Автоматизация процессов документационного обеспечения управления.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134" w:type="dxa"/>
            <w:vMerge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2B7334" w:rsidRPr="002B7334" w:rsidTr="00E96729">
        <w:trPr>
          <w:trHeight w:val="341"/>
        </w:trPr>
        <w:tc>
          <w:tcPr>
            <w:tcW w:w="3108" w:type="dxa"/>
            <w:vMerge/>
          </w:tcPr>
          <w:p w:rsidR="005A7974" w:rsidRPr="002B7334" w:rsidRDefault="005A7974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9222" w:type="dxa"/>
            <w:gridSpan w:val="2"/>
          </w:tcPr>
          <w:p w:rsidR="005A7974" w:rsidRPr="002B7334" w:rsidRDefault="005A7974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Практические занятия</w:t>
            </w:r>
          </w:p>
        </w:tc>
        <w:tc>
          <w:tcPr>
            <w:tcW w:w="995" w:type="dxa"/>
          </w:tcPr>
          <w:p w:rsidR="005A7974" w:rsidRPr="002B7334" w:rsidRDefault="005A7974" w:rsidP="00E96729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2B7334">
              <w:rPr>
                <w:rFonts w:ascii="Times New Roman" w:hAnsi="Times New Roman"/>
                <w:b/>
                <w:sz w:val="20"/>
                <w:szCs w:val="28"/>
              </w:rPr>
              <w:t>6</w:t>
            </w:r>
          </w:p>
        </w:tc>
        <w:tc>
          <w:tcPr>
            <w:tcW w:w="1134" w:type="dxa"/>
          </w:tcPr>
          <w:p w:rsidR="005A7974" w:rsidRPr="002B7334" w:rsidRDefault="005A7974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</w:tr>
      <w:tr w:rsidR="002B7334" w:rsidRPr="002B7334" w:rsidTr="00E96729">
        <w:tc>
          <w:tcPr>
            <w:tcW w:w="3108" w:type="dxa"/>
            <w:vMerge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1</w:t>
            </w:r>
          </w:p>
        </w:tc>
        <w:tc>
          <w:tcPr>
            <w:tcW w:w="8906" w:type="dxa"/>
            <w:tcBorders>
              <w:left w:val="single" w:sz="4" w:space="0" w:color="auto"/>
            </w:tcBorders>
          </w:tcPr>
          <w:p w:rsidR="006A620C" w:rsidRPr="002B7334" w:rsidRDefault="006A620C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Практическая работа на тему: «Оформление организационных документов»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1</w:t>
            </w:r>
          </w:p>
        </w:tc>
        <w:tc>
          <w:tcPr>
            <w:tcW w:w="1134" w:type="dxa"/>
            <w:vMerge w:val="restart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1</w:t>
            </w:r>
          </w:p>
        </w:tc>
      </w:tr>
      <w:tr w:rsidR="002B7334" w:rsidRPr="002B7334" w:rsidTr="00E96729">
        <w:tc>
          <w:tcPr>
            <w:tcW w:w="3108" w:type="dxa"/>
            <w:vMerge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8906" w:type="dxa"/>
            <w:tcBorders>
              <w:left w:val="single" w:sz="4" w:space="0" w:color="auto"/>
            </w:tcBorders>
          </w:tcPr>
          <w:p w:rsidR="006A620C" w:rsidRPr="002B7334" w:rsidRDefault="006A620C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Практическая работа на тему: «Оформление распорядительных  документов»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1</w:t>
            </w:r>
          </w:p>
        </w:tc>
        <w:tc>
          <w:tcPr>
            <w:tcW w:w="1134" w:type="dxa"/>
            <w:vMerge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2B7334" w:rsidRPr="002B7334" w:rsidTr="00E96729">
        <w:tc>
          <w:tcPr>
            <w:tcW w:w="3108" w:type="dxa"/>
            <w:vMerge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3</w:t>
            </w:r>
          </w:p>
        </w:tc>
        <w:tc>
          <w:tcPr>
            <w:tcW w:w="8906" w:type="dxa"/>
            <w:tcBorders>
              <w:left w:val="single" w:sz="4" w:space="0" w:color="auto"/>
            </w:tcBorders>
          </w:tcPr>
          <w:p w:rsidR="006A620C" w:rsidRPr="002B7334" w:rsidRDefault="006A620C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Практическая работа на тему: «Оформление справочно-информационной документации»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1</w:t>
            </w:r>
          </w:p>
        </w:tc>
        <w:tc>
          <w:tcPr>
            <w:tcW w:w="1134" w:type="dxa"/>
            <w:vMerge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2B7334" w:rsidRPr="002B7334" w:rsidTr="00E96729">
        <w:tc>
          <w:tcPr>
            <w:tcW w:w="3108" w:type="dxa"/>
            <w:vMerge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906" w:type="dxa"/>
            <w:tcBorders>
              <w:left w:val="single" w:sz="4" w:space="0" w:color="auto"/>
            </w:tcBorders>
          </w:tcPr>
          <w:p w:rsidR="006A620C" w:rsidRPr="002B7334" w:rsidRDefault="006A620C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Практическая работа на тему: «Оформление кадровой документации и трудовых правоотношений»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1</w:t>
            </w:r>
          </w:p>
        </w:tc>
        <w:tc>
          <w:tcPr>
            <w:tcW w:w="1134" w:type="dxa"/>
            <w:vMerge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2B7334" w:rsidRPr="002B7334" w:rsidTr="00E96729">
        <w:tc>
          <w:tcPr>
            <w:tcW w:w="3108" w:type="dxa"/>
            <w:vMerge/>
          </w:tcPr>
          <w:p w:rsidR="006A620C" w:rsidRPr="002B7334" w:rsidRDefault="006A620C" w:rsidP="00E96729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5</w:t>
            </w:r>
          </w:p>
        </w:tc>
        <w:tc>
          <w:tcPr>
            <w:tcW w:w="8906" w:type="dxa"/>
            <w:tcBorders>
              <w:left w:val="single" w:sz="4" w:space="0" w:color="auto"/>
            </w:tcBorders>
          </w:tcPr>
          <w:p w:rsidR="006A620C" w:rsidRPr="002B7334" w:rsidRDefault="006A620C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Практическая работа на тему: Организация работы с документами. Журналы регистрации.</w:t>
            </w:r>
          </w:p>
        </w:tc>
        <w:tc>
          <w:tcPr>
            <w:tcW w:w="995" w:type="dxa"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2B7334"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134" w:type="dxa"/>
            <w:vMerge/>
          </w:tcPr>
          <w:p w:rsidR="006A620C" w:rsidRPr="002B7334" w:rsidRDefault="006A620C" w:rsidP="00E96729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173271" w:rsidRPr="002B7334" w:rsidTr="00025B81">
        <w:tc>
          <w:tcPr>
            <w:tcW w:w="12330" w:type="dxa"/>
            <w:gridSpan w:val="3"/>
          </w:tcPr>
          <w:p w:rsidR="00173271" w:rsidRPr="00173271" w:rsidRDefault="00173271" w:rsidP="00E96729">
            <w:pPr>
              <w:rPr>
                <w:rFonts w:ascii="Times New Roman" w:hAnsi="Times New Roman"/>
                <w:sz w:val="20"/>
                <w:szCs w:val="28"/>
              </w:rPr>
            </w:pPr>
            <w:r w:rsidRPr="00173271">
              <w:rPr>
                <w:rFonts w:ascii="Times New Roman" w:hAnsi="Times New Roman"/>
                <w:sz w:val="28"/>
                <w:szCs w:val="28"/>
              </w:rPr>
              <w:t xml:space="preserve">Итоговая аттестация в форме </w:t>
            </w:r>
            <w:r w:rsidRPr="00173271">
              <w:rPr>
                <w:rFonts w:ascii="Times New Roman" w:hAnsi="Times New Roman"/>
                <w:b/>
                <w:sz w:val="28"/>
                <w:szCs w:val="28"/>
              </w:rPr>
              <w:t>зачета</w:t>
            </w:r>
          </w:p>
        </w:tc>
        <w:tc>
          <w:tcPr>
            <w:tcW w:w="995" w:type="dxa"/>
          </w:tcPr>
          <w:p w:rsidR="00173271" w:rsidRPr="002B7334" w:rsidRDefault="00173271" w:rsidP="00E96729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2</w:t>
            </w:r>
          </w:p>
        </w:tc>
        <w:tc>
          <w:tcPr>
            <w:tcW w:w="1134" w:type="dxa"/>
          </w:tcPr>
          <w:p w:rsidR="00173271" w:rsidRPr="002B7334" w:rsidRDefault="00173271" w:rsidP="00E96729">
            <w:pPr>
              <w:jc w:val="center"/>
              <w:rPr>
                <w:sz w:val="20"/>
                <w:szCs w:val="28"/>
              </w:rPr>
            </w:pPr>
          </w:p>
        </w:tc>
      </w:tr>
    </w:tbl>
    <w:p w:rsidR="005A7974" w:rsidRPr="002B7334" w:rsidRDefault="005A7974" w:rsidP="005A7974"/>
    <w:p w:rsidR="005A7974" w:rsidRPr="002B7334" w:rsidRDefault="005A7974" w:rsidP="005A7974"/>
    <w:p w:rsidR="005A7974" w:rsidRPr="002B7334" w:rsidRDefault="005A7974" w:rsidP="005A7974">
      <w:pPr>
        <w:sectPr w:rsidR="005A7974" w:rsidRPr="002B733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81D07" w:rsidRPr="002B7334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2B7334">
        <w:rPr>
          <w:caps/>
          <w:sz w:val="28"/>
          <w:szCs w:val="28"/>
        </w:rPr>
        <w:lastRenderedPageBreak/>
        <w:t>3. условия реализации программы дисциплины</w:t>
      </w:r>
    </w:p>
    <w:p w:rsidR="00481D07" w:rsidRPr="002B7334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B7334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481D07" w:rsidRPr="002B7334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  <w:r w:rsidRPr="002B7334">
        <w:rPr>
          <w:sz w:val="28"/>
          <w:szCs w:val="28"/>
        </w:rPr>
        <w:t>Реализация программы дисциплины требует наличия учебного кабинета Документационное обеспечение управления.</w:t>
      </w:r>
    </w:p>
    <w:p w:rsidR="00481D07" w:rsidRPr="002B7334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E2FD2" w:rsidRPr="002B7334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B7334">
        <w:rPr>
          <w:bCs/>
          <w:sz w:val="28"/>
          <w:szCs w:val="28"/>
        </w:rPr>
        <w:t xml:space="preserve">Оборудование учебного кабинета: </w:t>
      </w:r>
    </w:p>
    <w:p w:rsidR="003E2FD2" w:rsidRPr="002B7334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B7334">
        <w:rPr>
          <w:bCs/>
          <w:sz w:val="28"/>
          <w:szCs w:val="28"/>
        </w:rPr>
        <w:t>-посадочные места по количеству обучающихся;</w:t>
      </w:r>
    </w:p>
    <w:p w:rsidR="003E2FD2" w:rsidRPr="002B7334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B7334">
        <w:rPr>
          <w:bCs/>
          <w:sz w:val="28"/>
          <w:szCs w:val="28"/>
        </w:rPr>
        <w:t>-рабочее место преподавателя;</w:t>
      </w:r>
    </w:p>
    <w:p w:rsidR="003E2FD2" w:rsidRPr="002B7334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B7334">
        <w:rPr>
          <w:bCs/>
          <w:sz w:val="28"/>
          <w:szCs w:val="28"/>
        </w:rPr>
        <w:t>-комплекты учебно-наглядных пособий:</w:t>
      </w:r>
    </w:p>
    <w:p w:rsidR="003E2FD2" w:rsidRPr="002B7334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B7334">
        <w:rPr>
          <w:bCs/>
          <w:sz w:val="28"/>
          <w:szCs w:val="28"/>
        </w:rPr>
        <w:t>- организационная техника;</w:t>
      </w:r>
    </w:p>
    <w:p w:rsidR="003E2FD2" w:rsidRPr="002B7334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E2FD2" w:rsidRPr="002B7334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B7334">
        <w:rPr>
          <w:bCs/>
          <w:sz w:val="28"/>
          <w:szCs w:val="28"/>
        </w:rPr>
        <w:t xml:space="preserve">Технические средства обучения: </w:t>
      </w:r>
    </w:p>
    <w:p w:rsidR="003E2FD2" w:rsidRPr="002B7334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B7334">
        <w:rPr>
          <w:bCs/>
          <w:sz w:val="28"/>
          <w:szCs w:val="28"/>
        </w:rPr>
        <w:t>компьютер с лицензионным программным обеспечением, мультимеди</w:t>
      </w:r>
      <w:r w:rsidR="00A74DE8" w:rsidRPr="002B7334">
        <w:rPr>
          <w:bCs/>
          <w:sz w:val="28"/>
          <w:szCs w:val="28"/>
        </w:rPr>
        <w:t>йный проектор, экран.</w:t>
      </w:r>
    </w:p>
    <w:p w:rsidR="00481D07" w:rsidRPr="002B7334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481D07" w:rsidRPr="002B7334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 w:val="0"/>
          <w:sz w:val="28"/>
          <w:szCs w:val="28"/>
        </w:rPr>
      </w:pPr>
      <w:r w:rsidRPr="002B7334">
        <w:rPr>
          <w:bCs w:val="0"/>
          <w:sz w:val="28"/>
          <w:szCs w:val="28"/>
        </w:rPr>
        <w:t>3.2. Информационное обеспечение обучения</w:t>
      </w:r>
    </w:p>
    <w:p w:rsidR="00481D07" w:rsidRPr="002B7334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B733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A7974" w:rsidRPr="002B7334" w:rsidRDefault="005A7974" w:rsidP="005A797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 w:val="0"/>
          <w:sz w:val="28"/>
          <w:szCs w:val="28"/>
        </w:rPr>
      </w:pPr>
      <w:r w:rsidRPr="002B7334">
        <w:rPr>
          <w:bCs w:val="0"/>
          <w:sz w:val="28"/>
          <w:szCs w:val="28"/>
        </w:rPr>
        <w:t>3.2. Информационное обеспечение обучения</w:t>
      </w:r>
    </w:p>
    <w:p w:rsidR="005A7974" w:rsidRPr="002B7334" w:rsidRDefault="005A7974" w:rsidP="005A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2B733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A7974" w:rsidRDefault="005A7974" w:rsidP="005A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 w:rsidRPr="002B7334">
        <w:rPr>
          <w:bCs/>
          <w:sz w:val="28"/>
          <w:szCs w:val="28"/>
          <w:u w:val="single"/>
        </w:rPr>
        <w:t xml:space="preserve">Основные источники: </w:t>
      </w:r>
    </w:p>
    <w:p w:rsidR="00173271" w:rsidRDefault="00173271" w:rsidP="005A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i/>
          <w:iCs/>
          <w:color w:val="000000"/>
          <w:shd w:val="clear" w:color="auto" w:fill="FFFFFF"/>
        </w:rPr>
        <w:t>Абуладзе, Д. Г. </w:t>
      </w:r>
      <w:r>
        <w:rPr>
          <w:rFonts w:ascii="Arial" w:hAnsi="Arial" w:cs="Arial"/>
          <w:color w:val="000000"/>
          <w:shd w:val="clear" w:color="auto" w:fill="FFFFFF"/>
        </w:rPr>
        <w:t> Документационное обеспечение управления персоналом : учебник и практикум для среднего профессионального образования / Д. Г. Абуладзе, И. Б. Выпряжкина, В. М. Маслова. — 2-е изд., перераб. и доп. — Москва : Издательство Юрайт, 2023. — 370 с. — (Профессиональное образование). — ISBN 978-5-534-15076-6. — Текст : электронный // Образовательная платформа Юрайт [сайт]. — URL: </w:t>
      </w:r>
      <w:hyperlink r:id="rId9" w:tgtFrame="_blank" w:history="1">
        <w:r>
          <w:rPr>
            <w:rStyle w:val="ae"/>
            <w:rFonts w:ascii="Arial" w:hAnsi="Arial" w:cs="Arial"/>
            <w:color w:val="F28C00"/>
            <w:shd w:val="clear" w:color="auto" w:fill="FFFFFF"/>
          </w:rPr>
          <w:t>https://www.urait.ru/bcode/513389</w:t>
        </w:r>
      </w:hyperlink>
      <w:r>
        <w:rPr>
          <w:rFonts w:ascii="Arial" w:hAnsi="Arial" w:cs="Arial"/>
          <w:color w:val="000000"/>
          <w:shd w:val="clear" w:color="auto" w:fill="FFFFFF"/>
        </w:rPr>
        <w:t> </w:t>
      </w:r>
    </w:p>
    <w:p w:rsidR="00173271" w:rsidRDefault="00173271" w:rsidP="005A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rFonts w:ascii="Arial" w:hAnsi="Arial" w:cs="Arial"/>
          <w:i/>
          <w:iCs/>
          <w:color w:val="000000"/>
          <w:shd w:val="clear" w:color="auto" w:fill="FFFFFF"/>
        </w:rPr>
        <w:t>Корнеев, И. К. </w:t>
      </w:r>
      <w:r>
        <w:rPr>
          <w:rFonts w:ascii="Arial" w:hAnsi="Arial" w:cs="Arial"/>
          <w:color w:val="000000"/>
          <w:shd w:val="clear" w:color="auto" w:fill="FFFFFF"/>
        </w:rPr>
        <w:t> Документационное обеспечение управления : учебник и практикум для среднего профессионального образования / И. К. Корнеев, А. В. Пшенко, В. А. Машурцев. — 3-е изд., перераб. и доп. — Москва : Издательство Юрайт, 2023. — 438 с. — (Профессиональное образование). — ISBN 978-5-534-16002-4. — Текст : электронный // Образовательная платформа Юрайт [сайт]. — URL: </w:t>
      </w:r>
      <w:hyperlink r:id="rId10" w:tgtFrame="_blank" w:history="1">
        <w:r>
          <w:rPr>
            <w:rStyle w:val="ae"/>
            <w:rFonts w:ascii="Arial" w:hAnsi="Arial" w:cs="Arial"/>
            <w:color w:val="F28C00"/>
            <w:shd w:val="clear" w:color="auto" w:fill="FFFFFF"/>
          </w:rPr>
          <w:t>https://www.urait.ru/bcode/523611</w:t>
        </w:r>
      </w:hyperlink>
    </w:p>
    <w:p w:rsidR="00173271" w:rsidRDefault="00173271" w:rsidP="005A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rFonts w:ascii="Arial" w:hAnsi="Arial" w:cs="Arial"/>
          <w:i/>
          <w:iCs/>
          <w:color w:val="000000"/>
          <w:shd w:val="clear" w:color="auto" w:fill="FFFFFF"/>
        </w:rPr>
        <w:t>Доронина, Л. А. </w:t>
      </w:r>
      <w:r>
        <w:rPr>
          <w:rFonts w:ascii="Arial" w:hAnsi="Arial" w:cs="Arial"/>
          <w:color w:val="000000"/>
          <w:shd w:val="clear" w:color="auto" w:fill="FFFFFF"/>
        </w:rPr>
        <w:t> Организация и технология документационного обеспечения управления : учебник и практикум для вузов / Л. А. Доронина, В. С. Иритикова. — 2-е изд., перераб. и доп. — Москва : Издательство Юрайт, 2023. — 270 с. — (Высшее образование). — ISBN 978-5-534-16016-1. — Текст : электронный // Образовательная платформа Юрайт [сайт]. — URL: </w:t>
      </w:r>
      <w:hyperlink r:id="rId11" w:tgtFrame="_blank" w:history="1">
        <w:r>
          <w:rPr>
            <w:rStyle w:val="ae"/>
            <w:rFonts w:ascii="Arial" w:hAnsi="Arial" w:cs="Arial"/>
            <w:color w:val="486C97"/>
            <w:shd w:val="clear" w:color="auto" w:fill="FFFFFF"/>
          </w:rPr>
          <w:t>https://www.urait.ru/bcode/530251</w:t>
        </w:r>
      </w:hyperlink>
    </w:p>
    <w:p w:rsidR="00173271" w:rsidRDefault="00173271" w:rsidP="005A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A7974" w:rsidRPr="002B7334" w:rsidRDefault="005A7974" w:rsidP="005A7974">
      <w:pPr>
        <w:jc w:val="both"/>
        <w:rPr>
          <w:sz w:val="28"/>
          <w:szCs w:val="28"/>
        </w:rPr>
      </w:pPr>
      <w:r w:rsidRPr="002B7334">
        <w:rPr>
          <w:sz w:val="28"/>
          <w:szCs w:val="28"/>
        </w:rPr>
        <w:lastRenderedPageBreak/>
        <w:t>Справочные правовые системы:</w:t>
      </w:r>
    </w:p>
    <w:p w:rsidR="005A7974" w:rsidRPr="002B7334" w:rsidRDefault="005A7974" w:rsidP="005A797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B7334">
        <w:rPr>
          <w:sz w:val="28"/>
          <w:szCs w:val="28"/>
        </w:rPr>
        <w:t>«Гарант»</w:t>
      </w:r>
    </w:p>
    <w:p w:rsidR="005A7974" w:rsidRPr="002B7334" w:rsidRDefault="005A7974" w:rsidP="005A797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B7334">
        <w:rPr>
          <w:sz w:val="28"/>
          <w:szCs w:val="28"/>
        </w:rPr>
        <w:t>« Консультант Плюс»</w:t>
      </w:r>
    </w:p>
    <w:p w:rsidR="005A7974" w:rsidRPr="002B7334" w:rsidRDefault="005A7974" w:rsidP="005A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 w:rsidRPr="002B7334">
        <w:rPr>
          <w:bCs/>
          <w:sz w:val="28"/>
          <w:szCs w:val="28"/>
          <w:u w:val="single"/>
        </w:rPr>
        <w:t>Дополнительные источники:</w:t>
      </w:r>
    </w:p>
    <w:p w:rsidR="005A7974" w:rsidRPr="002B7334" w:rsidRDefault="005A7974" w:rsidP="005A7974">
      <w:pPr>
        <w:numPr>
          <w:ilvl w:val="0"/>
          <w:numId w:val="29"/>
        </w:numPr>
        <w:rPr>
          <w:bCs/>
          <w:sz w:val="28"/>
          <w:szCs w:val="28"/>
        </w:rPr>
      </w:pPr>
      <w:r w:rsidRPr="002B7334">
        <w:rPr>
          <w:sz w:val="28"/>
          <w:szCs w:val="28"/>
        </w:rPr>
        <w:t>Л.А.Ленкевич «Делопроизводство: рабочая тетрадь». – Москва: Академия. – , 2011 – 96 с.</w:t>
      </w:r>
    </w:p>
    <w:p w:rsidR="005A7974" w:rsidRPr="00173271" w:rsidRDefault="005A7974" w:rsidP="005A7974">
      <w:pPr>
        <w:numPr>
          <w:ilvl w:val="0"/>
          <w:numId w:val="29"/>
        </w:numPr>
        <w:rPr>
          <w:bCs/>
          <w:sz w:val="28"/>
          <w:szCs w:val="28"/>
        </w:rPr>
      </w:pPr>
      <w:r w:rsidRPr="002B7334">
        <w:rPr>
          <w:sz w:val="28"/>
          <w:szCs w:val="28"/>
        </w:rPr>
        <w:t>А.В.Пшенко, Е.А.Степанова «Секретарь – референт высокой квалификации: Документационное обеспечение управления деятельности: учеб.пособие». – Москва: Академия. – 2011 – 272 с.</w:t>
      </w:r>
    </w:p>
    <w:p w:rsidR="00173271" w:rsidRPr="002B7334" w:rsidRDefault="00173271" w:rsidP="00173271">
      <w:pPr>
        <w:numPr>
          <w:ilvl w:val="0"/>
          <w:numId w:val="29"/>
        </w:numPr>
        <w:rPr>
          <w:bCs/>
          <w:sz w:val="28"/>
          <w:szCs w:val="28"/>
        </w:rPr>
      </w:pPr>
      <w:r w:rsidRPr="002B7334">
        <w:rPr>
          <w:sz w:val="28"/>
          <w:szCs w:val="28"/>
        </w:rPr>
        <w:t>Л.А.Ленкевич «Делопроизводство: учебник». – Москва: Академия. – 3-е изд., перераб., 2011 – 256 с.</w:t>
      </w:r>
    </w:p>
    <w:p w:rsidR="00173271" w:rsidRPr="002B7334" w:rsidRDefault="00173271" w:rsidP="00173271">
      <w:pPr>
        <w:numPr>
          <w:ilvl w:val="0"/>
          <w:numId w:val="29"/>
        </w:numPr>
        <w:rPr>
          <w:bCs/>
          <w:sz w:val="28"/>
          <w:szCs w:val="28"/>
        </w:rPr>
      </w:pPr>
      <w:r w:rsidRPr="002B7334">
        <w:rPr>
          <w:sz w:val="28"/>
          <w:szCs w:val="28"/>
        </w:rPr>
        <w:t>Л.А.Ленкевич «Техника машинописи: учеб. пособие». – Москва: Академия. – 3-е изд., испр., 2011 – 176 с.</w:t>
      </w:r>
    </w:p>
    <w:p w:rsidR="00173271" w:rsidRPr="002B7334" w:rsidRDefault="00173271" w:rsidP="00173271">
      <w:pPr>
        <w:numPr>
          <w:ilvl w:val="0"/>
          <w:numId w:val="29"/>
        </w:numPr>
        <w:rPr>
          <w:bCs/>
          <w:sz w:val="28"/>
          <w:szCs w:val="28"/>
        </w:rPr>
      </w:pPr>
      <w:r w:rsidRPr="002B7334">
        <w:rPr>
          <w:bCs/>
          <w:sz w:val="28"/>
          <w:szCs w:val="28"/>
        </w:rPr>
        <w:t>Н.М.Пожникова Практикум по предмету «Документы, корреспонденция и делопроизводство: учебное пособие». – Москва: Академия, 2011. – 192 с.</w:t>
      </w:r>
    </w:p>
    <w:p w:rsidR="00173271" w:rsidRPr="002B7334" w:rsidRDefault="00173271" w:rsidP="00173271">
      <w:pPr>
        <w:numPr>
          <w:ilvl w:val="0"/>
          <w:numId w:val="29"/>
        </w:numPr>
        <w:rPr>
          <w:bCs/>
          <w:sz w:val="28"/>
          <w:szCs w:val="28"/>
        </w:rPr>
      </w:pPr>
      <w:r w:rsidRPr="002B7334">
        <w:rPr>
          <w:bCs/>
          <w:sz w:val="28"/>
          <w:szCs w:val="28"/>
        </w:rPr>
        <w:t>М.Ю.Свиридова «Информационные технологии в офисе» Практические упражнения 2012 г.</w:t>
      </w:r>
    </w:p>
    <w:p w:rsidR="00173271" w:rsidRDefault="00173271" w:rsidP="00173271">
      <w:pPr>
        <w:rPr>
          <w:bCs/>
          <w:sz w:val="28"/>
          <w:szCs w:val="28"/>
        </w:rPr>
      </w:pPr>
    </w:p>
    <w:p w:rsidR="005A7974" w:rsidRPr="002B7334" w:rsidRDefault="005A7974" w:rsidP="005A7974">
      <w:pPr>
        <w:jc w:val="both"/>
        <w:rPr>
          <w:sz w:val="28"/>
          <w:szCs w:val="28"/>
          <w:u w:val="single"/>
        </w:rPr>
      </w:pPr>
      <w:bookmarkStart w:id="0" w:name="_GoBack"/>
      <w:bookmarkEnd w:id="0"/>
      <w:r w:rsidRPr="002B7334">
        <w:rPr>
          <w:bCs/>
          <w:sz w:val="28"/>
          <w:szCs w:val="28"/>
          <w:u w:val="single"/>
        </w:rPr>
        <w:t>Интернет – ресурсы:</w:t>
      </w:r>
    </w:p>
    <w:p w:rsidR="005A7974" w:rsidRPr="002B7334" w:rsidRDefault="004B086F" w:rsidP="005A7974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hyperlink r:id="rId12" w:tooltip="Прохоров Александр Николаевич" w:history="1">
        <w:r w:rsidR="005A7974" w:rsidRPr="002B7334">
          <w:rPr>
            <w:rStyle w:val="ae"/>
            <w:color w:val="auto"/>
            <w:sz w:val="28"/>
            <w:szCs w:val="28"/>
          </w:rPr>
          <w:t xml:space="preserve"> Прохоров</w:t>
        </w:r>
      </w:hyperlink>
      <w:r w:rsidR="005A7974" w:rsidRPr="002B7334">
        <w:rPr>
          <w:sz w:val="28"/>
          <w:szCs w:val="28"/>
        </w:rPr>
        <w:t xml:space="preserve"> А.Н. Работа в современном офисе [Электронный ресурс]. – Лекции/А.Н.Прохоров. – Интернет – Университет Информационных технологий, 2011. – Режим доступа: </w:t>
      </w:r>
      <w:hyperlink r:id="rId13" w:history="1">
        <w:r w:rsidR="005A7974" w:rsidRPr="002B7334">
          <w:rPr>
            <w:rStyle w:val="ae"/>
            <w:bCs/>
            <w:color w:val="auto"/>
            <w:sz w:val="28"/>
            <w:szCs w:val="28"/>
          </w:rPr>
          <w:t>http://www.intuit.ru/department/office/od/3/</w:t>
        </w:r>
      </w:hyperlink>
      <w:r w:rsidR="005A7974" w:rsidRPr="002B7334">
        <w:rPr>
          <w:bCs/>
          <w:sz w:val="28"/>
          <w:szCs w:val="28"/>
        </w:rPr>
        <w:t xml:space="preserve"> </w:t>
      </w:r>
    </w:p>
    <w:p w:rsidR="005A7974" w:rsidRPr="002B7334" w:rsidRDefault="005A7974" w:rsidP="005A7974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B7334">
        <w:rPr>
          <w:bCs/>
          <w:sz w:val="28"/>
          <w:szCs w:val="28"/>
        </w:rPr>
        <w:t xml:space="preserve">  Делопроизводство [Электронный ресурс]. – Электрон. дан., 2009. – Режим доступа: </w:t>
      </w:r>
      <w:hyperlink r:id="rId14" w:history="1">
        <w:r w:rsidRPr="002B7334">
          <w:rPr>
            <w:rStyle w:val="ae"/>
            <w:bCs/>
            <w:color w:val="auto"/>
            <w:sz w:val="28"/>
            <w:szCs w:val="28"/>
          </w:rPr>
          <w:t>http://delpro.narod.ru/histor.html</w:t>
        </w:r>
      </w:hyperlink>
      <w:r w:rsidRPr="002B7334">
        <w:rPr>
          <w:bCs/>
          <w:sz w:val="28"/>
          <w:szCs w:val="28"/>
        </w:rPr>
        <w:t xml:space="preserve"> </w:t>
      </w:r>
    </w:p>
    <w:p w:rsidR="005A7974" w:rsidRPr="002B7334" w:rsidRDefault="005A7974" w:rsidP="005A7974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B7334">
        <w:rPr>
          <w:bCs/>
          <w:sz w:val="28"/>
          <w:szCs w:val="28"/>
        </w:rPr>
        <w:t xml:space="preserve">М.В. Кирсанова Курс делопроизводства. Документационное обеспечение управления [Электронный ресурс]. – Учебное пособие., 2-е изд./ М.В. Кирсанова ЮМ. Аксенов. – Новосибирск, 2009. – 493 с. – Режим доступа: </w:t>
      </w:r>
      <w:hyperlink r:id="rId15" w:history="1">
        <w:r w:rsidRPr="002B7334">
          <w:rPr>
            <w:rStyle w:val="ae"/>
            <w:bCs/>
            <w:color w:val="auto"/>
            <w:sz w:val="28"/>
            <w:szCs w:val="28"/>
          </w:rPr>
          <w:t>http://www.economic-lib.ru/biznes-58/2.htm</w:t>
        </w:r>
      </w:hyperlink>
      <w:r w:rsidRPr="002B7334">
        <w:rPr>
          <w:bCs/>
          <w:sz w:val="28"/>
          <w:szCs w:val="28"/>
        </w:rPr>
        <w:t xml:space="preserve"> </w:t>
      </w:r>
    </w:p>
    <w:p w:rsidR="00481D07" w:rsidRPr="002B7334" w:rsidRDefault="00481D07" w:rsidP="005A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81D07" w:rsidRPr="002B7334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2B7334">
        <w:rPr>
          <w:caps/>
          <w:sz w:val="28"/>
          <w:szCs w:val="28"/>
        </w:rPr>
        <w:t>4. Контроль и оценка результатов освоения Дисциплины</w:t>
      </w:r>
    </w:p>
    <w:p w:rsidR="00481D07" w:rsidRPr="002B7334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B7334">
        <w:rPr>
          <w:b w:val="0"/>
          <w:bCs w:val="0"/>
          <w:sz w:val="28"/>
          <w:szCs w:val="28"/>
        </w:rPr>
        <w:tab/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820"/>
      </w:tblGrid>
      <w:tr w:rsidR="002B7334" w:rsidRPr="002B7334" w:rsidTr="003E78F5">
        <w:tc>
          <w:tcPr>
            <w:tcW w:w="5387" w:type="dxa"/>
            <w:vAlign w:val="center"/>
          </w:tcPr>
          <w:p w:rsidR="00481D07" w:rsidRPr="002B7334" w:rsidRDefault="00481D07" w:rsidP="009713AC">
            <w:pPr>
              <w:jc w:val="center"/>
              <w:rPr>
                <w:b/>
                <w:bCs/>
              </w:rPr>
            </w:pPr>
            <w:r w:rsidRPr="002B7334">
              <w:rPr>
                <w:b/>
                <w:bCs/>
              </w:rPr>
              <w:t>Результаты обучения</w:t>
            </w:r>
          </w:p>
          <w:p w:rsidR="00481D07" w:rsidRPr="002B7334" w:rsidRDefault="00481D07" w:rsidP="009713AC">
            <w:pPr>
              <w:jc w:val="center"/>
              <w:rPr>
                <w:b/>
                <w:bCs/>
              </w:rPr>
            </w:pPr>
            <w:r w:rsidRPr="002B733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vAlign w:val="center"/>
          </w:tcPr>
          <w:p w:rsidR="00481D07" w:rsidRPr="002B7334" w:rsidRDefault="00481D07" w:rsidP="009713AC">
            <w:pPr>
              <w:jc w:val="center"/>
              <w:rPr>
                <w:b/>
                <w:bCs/>
              </w:rPr>
            </w:pPr>
            <w:r w:rsidRPr="002B7334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2B7334" w:rsidRPr="002B7334" w:rsidTr="003E78F5">
        <w:tc>
          <w:tcPr>
            <w:tcW w:w="5387" w:type="dxa"/>
            <w:vAlign w:val="center"/>
          </w:tcPr>
          <w:p w:rsidR="003E78F5" w:rsidRPr="002B7334" w:rsidRDefault="003E78F5" w:rsidP="003E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/>
                <w:i/>
                <w:szCs w:val="28"/>
              </w:rPr>
            </w:pPr>
            <w:r w:rsidRPr="002B7334">
              <w:rPr>
                <w:b/>
                <w:i/>
                <w:sz w:val="28"/>
                <w:szCs w:val="28"/>
              </w:rPr>
              <w:t xml:space="preserve">Умения </w:t>
            </w:r>
          </w:p>
          <w:p w:rsidR="003E78F5" w:rsidRPr="002B7334" w:rsidRDefault="003E78F5" w:rsidP="003E78F5">
            <w:pPr>
              <w:ind w:firstLine="106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 xml:space="preserve">- оформлять документацию в соответствии с нормативной базой, в том числе с использованием информационных </w:t>
            </w:r>
            <w:r w:rsidRPr="002B7334">
              <w:rPr>
                <w:sz w:val="28"/>
                <w:szCs w:val="28"/>
              </w:rPr>
              <w:lastRenderedPageBreak/>
              <w:t>технологий;</w:t>
            </w:r>
          </w:p>
        </w:tc>
        <w:tc>
          <w:tcPr>
            <w:tcW w:w="4820" w:type="dxa"/>
          </w:tcPr>
          <w:p w:rsidR="003E78F5" w:rsidRPr="002B7334" w:rsidRDefault="003E78F5" w:rsidP="00F4156D">
            <w:pPr>
              <w:rPr>
                <w:bCs/>
                <w:szCs w:val="28"/>
              </w:rPr>
            </w:pPr>
            <w:r w:rsidRPr="002B7334">
              <w:rPr>
                <w:bCs/>
                <w:sz w:val="28"/>
                <w:szCs w:val="28"/>
              </w:rPr>
              <w:lastRenderedPageBreak/>
              <w:t xml:space="preserve">Экспертное наблюдение и оценка на практических занятиях, оценка выполнения тестовых заданий, оценка устных ответов, оценка решений </w:t>
            </w:r>
            <w:r w:rsidRPr="002B7334">
              <w:rPr>
                <w:bCs/>
                <w:sz w:val="28"/>
                <w:szCs w:val="28"/>
              </w:rPr>
              <w:lastRenderedPageBreak/>
              <w:t>ситуационных задач</w:t>
            </w:r>
          </w:p>
        </w:tc>
      </w:tr>
      <w:tr w:rsidR="002B7334" w:rsidRPr="002B7334" w:rsidTr="003E78F5">
        <w:tc>
          <w:tcPr>
            <w:tcW w:w="5387" w:type="dxa"/>
            <w:vAlign w:val="center"/>
          </w:tcPr>
          <w:p w:rsidR="003E78F5" w:rsidRPr="002B7334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Cs w:val="28"/>
              </w:rPr>
            </w:pPr>
            <w:r w:rsidRPr="002B7334">
              <w:rPr>
                <w:sz w:val="28"/>
                <w:szCs w:val="28"/>
              </w:rPr>
              <w:lastRenderedPageBreak/>
              <w:t>- осваивать технологии автоматизированной обработки документации</w:t>
            </w:r>
          </w:p>
        </w:tc>
        <w:tc>
          <w:tcPr>
            <w:tcW w:w="4820" w:type="dxa"/>
            <w:vAlign w:val="center"/>
          </w:tcPr>
          <w:p w:rsidR="003E78F5" w:rsidRPr="002B7334" w:rsidRDefault="003E78F5" w:rsidP="003E2FD2">
            <w:pPr>
              <w:rPr>
                <w:bCs/>
              </w:rPr>
            </w:pPr>
            <w:r w:rsidRPr="002B7334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2B7334" w:rsidRPr="002B7334" w:rsidTr="003E78F5">
        <w:tc>
          <w:tcPr>
            <w:tcW w:w="5387" w:type="dxa"/>
            <w:vAlign w:val="center"/>
          </w:tcPr>
          <w:p w:rsidR="003E78F5" w:rsidRPr="002B7334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- использовать унифицированные формы документов</w:t>
            </w:r>
          </w:p>
        </w:tc>
        <w:tc>
          <w:tcPr>
            <w:tcW w:w="4820" w:type="dxa"/>
          </w:tcPr>
          <w:p w:rsidR="003E78F5" w:rsidRPr="002B7334" w:rsidRDefault="003E78F5" w:rsidP="00F4156D">
            <w:pPr>
              <w:rPr>
                <w:bCs/>
                <w:szCs w:val="28"/>
              </w:rPr>
            </w:pPr>
            <w:r w:rsidRPr="002B7334">
              <w:rPr>
                <w:bCs/>
                <w:sz w:val="28"/>
                <w:szCs w:val="28"/>
              </w:rPr>
              <w:t>Экспертное наблюдение и оценка на практических занятиях, оценка выполнения тестовых заданий, оценка устных ответов, оценка решений ситуационных задач</w:t>
            </w:r>
          </w:p>
        </w:tc>
      </w:tr>
      <w:tr w:rsidR="002B7334" w:rsidRPr="002B7334" w:rsidTr="003E78F5">
        <w:tc>
          <w:tcPr>
            <w:tcW w:w="5387" w:type="dxa"/>
            <w:vAlign w:val="center"/>
          </w:tcPr>
          <w:p w:rsidR="003E78F5" w:rsidRPr="002B7334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- осуществлять хранение и поиск документов</w:t>
            </w:r>
          </w:p>
        </w:tc>
        <w:tc>
          <w:tcPr>
            <w:tcW w:w="4820" w:type="dxa"/>
          </w:tcPr>
          <w:p w:rsidR="003E78F5" w:rsidRPr="002B7334" w:rsidRDefault="003E78F5">
            <w:r w:rsidRPr="002B7334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2B7334" w:rsidRPr="002B7334" w:rsidTr="003E78F5">
        <w:tc>
          <w:tcPr>
            <w:tcW w:w="5387" w:type="dxa"/>
            <w:vAlign w:val="center"/>
          </w:tcPr>
          <w:p w:rsidR="003E78F5" w:rsidRPr="002B7334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- использовать телекоммуникационные технологии в электронном документообороте</w:t>
            </w:r>
          </w:p>
        </w:tc>
        <w:tc>
          <w:tcPr>
            <w:tcW w:w="4820" w:type="dxa"/>
          </w:tcPr>
          <w:p w:rsidR="003E78F5" w:rsidRPr="002B7334" w:rsidRDefault="003E78F5">
            <w:r w:rsidRPr="002B7334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2B7334" w:rsidRPr="002B7334" w:rsidTr="003E78F5">
        <w:tc>
          <w:tcPr>
            <w:tcW w:w="5387" w:type="dxa"/>
            <w:vAlign w:val="center"/>
          </w:tcPr>
          <w:p w:rsidR="003E78F5" w:rsidRPr="002B7334" w:rsidRDefault="003E78F5" w:rsidP="003E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rPr>
                <w:b/>
                <w:i/>
                <w:szCs w:val="28"/>
              </w:rPr>
            </w:pPr>
            <w:r w:rsidRPr="002B7334">
              <w:rPr>
                <w:b/>
                <w:i/>
                <w:sz w:val="28"/>
                <w:szCs w:val="28"/>
              </w:rPr>
              <w:t>Знания</w:t>
            </w:r>
          </w:p>
          <w:p w:rsidR="003E78F5" w:rsidRPr="002B7334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 xml:space="preserve">- понятие, цели,  задачи, принципы делопроизводства; </w:t>
            </w:r>
          </w:p>
        </w:tc>
        <w:tc>
          <w:tcPr>
            <w:tcW w:w="4820" w:type="dxa"/>
          </w:tcPr>
          <w:p w:rsidR="003E78F5" w:rsidRPr="002B7334" w:rsidRDefault="003E78F5">
            <w:r w:rsidRPr="002B7334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2B7334" w:rsidRPr="002B7334" w:rsidTr="003E78F5">
        <w:tc>
          <w:tcPr>
            <w:tcW w:w="5387" w:type="dxa"/>
            <w:vAlign w:val="center"/>
          </w:tcPr>
          <w:p w:rsidR="003E78F5" w:rsidRPr="002B7334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- основные понятия документационного обеспечения управления;</w:t>
            </w:r>
          </w:p>
        </w:tc>
        <w:tc>
          <w:tcPr>
            <w:tcW w:w="4820" w:type="dxa"/>
          </w:tcPr>
          <w:p w:rsidR="003E78F5" w:rsidRPr="002B7334" w:rsidRDefault="003E78F5">
            <w:r w:rsidRPr="002B7334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2B7334" w:rsidRPr="002B7334" w:rsidTr="003E78F5">
        <w:tc>
          <w:tcPr>
            <w:tcW w:w="5387" w:type="dxa"/>
            <w:vAlign w:val="center"/>
          </w:tcPr>
          <w:p w:rsidR="003E78F5" w:rsidRPr="002B7334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- системы документационного обеспечения управления;</w:t>
            </w:r>
          </w:p>
        </w:tc>
        <w:tc>
          <w:tcPr>
            <w:tcW w:w="4820" w:type="dxa"/>
          </w:tcPr>
          <w:p w:rsidR="003E78F5" w:rsidRPr="002B7334" w:rsidRDefault="003E78F5">
            <w:r w:rsidRPr="002B7334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2B7334" w:rsidRPr="002B7334" w:rsidTr="003E78F5">
        <w:tc>
          <w:tcPr>
            <w:tcW w:w="5387" w:type="dxa"/>
            <w:vAlign w:val="center"/>
          </w:tcPr>
          <w:p w:rsidR="003E78F5" w:rsidRPr="002B7334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- классификацию документов;</w:t>
            </w:r>
          </w:p>
        </w:tc>
        <w:tc>
          <w:tcPr>
            <w:tcW w:w="4820" w:type="dxa"/>
          </w:tcPr>
          <w:p w:rsidR="003E78F5" w:rsidRPr="002B7334" w:rsidRDefault="003E78F5">
            <w:r w:rsidRPr="002B7334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2B7334" w:rsidRPr="002B7334" w:rsidTr="003E78F5">
        <w:tc>
          <w:tcPr>
            <w:tcW w:w="5387" w:type="dxa"/>
            <w:vAlign w:val="center"/>
          </w:tcPr>
          <w:p w:rsidR="003E78F5" w:rsidRPr="002B7334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- требования к составлению и оформлению документов;</w:t>
            </w:r>
          </w:p>
        </w:tc>
        <w:tc>
          <w:tcPr>
            <w:tcW w:w="4820" w:type="dxa"/>
          </w:tcPr>
          <w:p w:rsidR="003E78F5" w:rsidRPr="002B7334" w:rsidRDefault="003E78F5" w:rsidP="00F4156D">
            <w:pPr>
              <w:rPr>
                <w:bCs/>
                <w:szCs w:val="28"/>
              </w:rPr>
            </w:pPr>
            <w:r w:rsidRPr="002B7334">
              <w:rPr>
                <w:bCs/>
                <w:sz w:val="28"/>
                <w:szCs w:val="28"/>
              </w:rPr>
              <w:t>Экспертное наблюдение и оценка на практических занятиях, оценка выполнения тестовых заданий, оценка устных ответов, оценка решений ситуационных задач</w:t>
            </w:r>
          </w:p>
        </w:tc>
      </w:tr>
      <w:tr w:rsidR="002B7334" w:rsidRPr="002B7334" w:rsidTr="003E78F5">
        <w:tc>
          <w:tcPr>
            <w:tcW w:w="5387" w:type="dxa"/>
            <w:vAlign w:val="center"/>
          </w:tcPr>
          <w:p w:rsidR="003E78F5" w:rsidRPr="002B7334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 w:rsidRPr="002B7334">
              <w:rPr>
                <w:sz w:val="28"/>
                <w:szCs w:val="28"/>
              </w:rPr>
              <w:t>- организацию документооборота: прием, обработку, регистрацию, контроль, хранение документов, номенклатуру дел</w:t>
            </w:r>
          </w:p>
        </w:tc>
        <w:tc>
          <w:tcPr>
            <w:tcW w:w="4820" w:type="dxa"/>
            <w:vAlign w:val="center"/>
          </w:tcPr>
          <w:p w:rsidR="003E78F5" w:rsidRPr="002B7334" w:rsidRDefault="003E78F5" w:rsidP="003E2FD2">
            <w:pPr>
              <w:rPr>
                <w:bCs/>
              </w:rPr>
            </w:pPr>
            <w:r w:rsidRPr="002B7334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</w:tbl>
    <w:p w:rsidR="009B1C8B" w:rsidRPr="002B7334" w:rsidRDefault="009B1C8B"/>
    <w:sectPr w:rsidR="009B1C8B" w:rsidRPr="002B7334" w:rsidSect="00E87124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86F" w:rsidRDefault="004B086F" w:rsidP="00611E9C">
      <w:r>
        <w:separator/>
      </w:r>
    </w:p>
  </w:endnote>
  <w:endnote w:type="continuationSeparator" w:id="0">
    <w:p w:rsidR="004B086F" w:rsidRDefault="004B086F" w:rsidP="0061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3A9" w:rsidRDefault="004B086F" w:rsidP="00346D2F">
    <w:pPr>
      <w:pStyle w:val="a6"/>
      <w:framePr w:wrap="auto" w:vAnchor="text" w:hAnchor="margin" w:xAlign="right" w:y="1"/>
      <w:rPr>
        <w:rStyle w:val="a3"/>
      </w:rPr>
    </w:pPr>
  </w:p>
  <w:p w:rsidR="006E53A9" w:rsidRDefault="004B086F" w:rsidP="00346D2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86F" w:rsidRDefault="004B086F" w:rsidP="00611E9C">
      <w:r>
        <w:separator/>
      </w:r>
    </w:p>
  </w:footnote>
  <w:footnote w:type="continuationSeparator" w:id="0">
    <w:p w:rsidR="004B086F" w:rsidRDefault="004B086F" w:rsidP="00611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3A9" w:rsidRDefault="009C15D1" w:rsidP="005E786F">
    <w:pPr>
      <w:pStyle w:val="aa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81D0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73271">
      <w:rPr>
        <w:rStyle w:val="a3"/>
        <w:noProof/>
      </w:rPr>
      <w:t>10</w:t>
    </w:r>
    <w:r>
      <w:rPr>
        <w:rStyle w:val="a3"/>
      </w:rPr>
      <w:fldChar w:fldCharType="end"/>
    </w:r>
  </w:p>
  <w:p w:rsidR="006E53A9" w:rsidRDefault="004B086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310A0"/>
    <w:multiLevelType w:val="hybridMultilevel"/>
    <w:tmpl w:val="1B18D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4C39CF"/>
    <w:multiLevelType w:val="hybridMultilevel"/>
    <w:tmpl w:val="400C5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B2C1A70"/>
    <w:multiLevelType w:val="hybridMultilevel"/>
    <w:tmpl w:val="06B0D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85CA0"/>
    <w:multiLevelType w:val="hybridMultilevel"/>
    <w:tmpl w:val="B8EAA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4054B"/>
    <w:multiLevelType w:val="hybridMultilevel"/>
    <w:tmpl w:val="1B40C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02C17"/>
    <w:multiLevelType w:val="hybridMultilevel"/>
    <w:tmpl w:val="66FC5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E65DB"/>
    <w:multiLevelType w:val="hybridMultilevel"/>
    <w:tmpl w:val="3C586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06844"/>
    <w:multiLevelType w:val="hybridMultilevel"/>
    <w:tmpl w:val="F1FAC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9F50E2"/>
    <w:multiLevelType w:val="hybridMultilevel"/>
    <w:tmpl w:val="7E2A7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A4D84"/>
    <w:multiLevelType w:val="hybridMultilevel"/>
    <w:tmpl w:val="400C5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C6A46"/>
    <w:multiLevelType w:val="hybridMultilevel"/>
    <w:tmpl w:val="400C5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477526"/>
    <w:multiLevelType w:val="hybridMultilevel"/>
    <w:tmpl w:val="BB5A1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D2178"/>
    <w:multiLevelType w:val="hybridMultilevel"/>
    <w:tmpl w:val="03680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A904D1D"/>
    <w:multiLevelType w:val="hybridMultilevel"/>
    <w:tmpl w:val="ED822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44644"/>
    <w:multiLevelType w:val="hybridMultilevel"/>
    <w:tmpl w:val="BDFC0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A20F2"/>
    <w:multiLevelType w:val="hybridMultilevel"/>
    <w:tmpl w:val="7E2A7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B2EEA"/>
    <w:multiLevelType w:val="hybridMultilevel"/>
    <w:tmpl w:val="B8EAA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D3FDC"/>
    <w:multiLevelType w:val="hybridMultilevel"/>
    <w:tmpl w:val="CBAE8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EB3878"/>
    <w:multiLevelType w:val="hybridMultilevel"/>
    <w:tmpl w:val="C178CC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8755CC"/>
    <w:multiLevelType w:val="hybridMultilevel"/>
    <w:tmpl w:val="400C5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EF3C52"/>
    <w:multiLevelType w:val="hybridMultilevel"/>
    <w:tmpl w:val="CBE0E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75E76"/>
    <w:multiLevelType w:val="hybridMultilevel"/>
    <w:tmpl w:val="C67AD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DC1D4D"/>
    <w:multiLevelType w:val="hybridMultilevel"/>
    <w:tmpl w:val="65583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E3029"/>
    <w:multiLevelType w:val="hybridMultilevel"/>
    <w:tmpl w:val="3C586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D1E5E"/>
    <w:multiLevelType w:val="hybridMultilevel"/>
    <w:tmpl w:val="CBAE8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32947"/>
    <w:multiLevelType w:val="hybridMultilevel"/>
    <w:tmpl w:val="03680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7595221"/>
    <w:multiLevelType w:val="hybridMultilevel"/>
    <w:tmpl w:val="F1FAC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09064E"/>
    <w:multiLevelType w:val="hybridMultilevel"/>
    <w:tmpl w:val="2D162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F0F7B"/>
    <w:multiLevelType w:val="hybridMultilevel"/>
    <w:tmpl w:val="3C586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20DEB"/>
    <w:multiLevelType w:val="hybridMultilevel"/>
    <w:tmpl w:val="400C5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26723"/>
    <w:multiLevelType w:val="hybridMultilevel"/>
    <w:tmpl w:val="D422C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3"/>
  </w:num>
  <w:num w:numId="4">
    <w:abstractNumId w:val="22"/>
  </w:num>
  <w:num w:numId="5">
    <w:abstractNumId w:val="26"/>
  </w:num>
  <w:num w:numId="6">
    <w:abstractNumId w:val="20"/>
  </w:num>
  <w:num w:numId="7">
    <w:abstractNumId w:val="23"/>
  </w:num>
  <w:num w:numId="8">
    <w:abstractNumId w:val="11"/>
  </w:num>
  <w:num w:numId="9">
    <w:abstractNumId w:val="10"/>
  </w:num>
  <w:num w:numId="10">
    <w:abstractNumId w:val="30"/>
  </w:num>
  <w:num w:numId="11">
    <w:abstractNumId w:val="5"/>
  </w:num>
  <w:num w:numId="12">
    <w:abstractNumId w:val="1"/>
  </w:num>
  <w:num w:numId="13">
    <w:abstractNumId w:val="29"/>
  </w:num>
  <w:num w:numId="14">
    <w:abstractNumId w:val="13"/>
  </w:num>
  <w:num w:numId="15">
    <w:abstractNumId w:val="12"/>
  </w:num>
  <w:num w:numId="16">
    <w:abstractNumId w:val="14"/>
  </w:num>
  <w:num w:numId="17">
    <w:abstractNumId w:val="24"/>
  </w:num>
  <w:num w:numId="18">
    <w:abstractNumId w:val="25"/>
  </w:num>
  <w:num w:numId="19">
    <w:abstractNumId w:val="18"/>
  </w:num>
  <w:num w:numId="20">
    <w:abstractNumId w:val="9"/>
  </w:num>
  <w:num w:numId="21">
    <w:abstractNumId w:val="7"/>
  </w:num>
  <w:num w:numId="22">
    <w:abstractNumId w:val="21"/>
  </w:num>
  <w:num w:numId="23">
    <w:abstractNumId w:val="28"/>
  </w:num>
  <w:num w:numId="24">
    <w:abstractNumId w:val="15"/>
  </w:num>
  <w:num w:numId="25">
    <w:abstractNumId w:val="8"/>
  </w:num>
  <w:num w:numId="26">
    <w:abstractNumId w:val="27"/>
  </w:num>
  <w:num w:numId="27">
    <w:abstractNumId w:val="4"/>
  </w:num>
  <w:num w:numId="28">
    <w:abstractNumId w:val="19"/>
  </w:num>
  <w:num w:numId="29">
    <w:abstractNumId w:val="0"/>
  </w:num>
  <w:num w:numId="30">
    <w:abstractNumId w:val="31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D07"/>
    <w:rsid w:val="000211CE"/>
    <w:rsid w:val="00027053"/>
    <w:rsid w:val="00030E05"/>
    <w:rsid w:val="000652E0"/>
    <w:rsid w:val="00072702"/>
    <w:rsid w:val="00086001"/>
    <w:rsid w:val="0009551C"/>
    <w:rsid w:val="000C0D1C"/>
    <w:rsid w:val="000C5E9C"/>
    <w:rsid w:val="000D156C"/>
    <w:rsid w:val="000D6593"/>
    <w:rsid w:val="00112812"/>
    <w:rsid w:val="001543E5"/>
    <w:rsid w:val="00161E88"/>
    <w:rsid w:val="00173271"/>
    <w:rsid w:val="001E5505"/>
    <w:rsid w:val="001E7FA4"/>
    <w:rsid w:val="002315B1"/>
    <w:rsid w:val="00241888"/>
    <w:rsid w:val="002724CA"/>
    <w:rsid w:val="002A4FB3"/>
    <w:rsid w:val="002B7334"/>
    <w:rsid w:val="002D5F02"/>
    <w:rsid w:val="0031766A"/>
    <w:rsid w:val="003311F3"/>
    <w:rsid w:val="00385B4E"/>
    <w:rsid w:val="003D4F64"/>
    <w:rsid w:val="003E0281"/>
    <w:rsid w:val="003E2FD2"/>
    <w:rsid w:val="003E78F5"/>
    <w:rsid w:val="00411EF8"/>
    <w:rsid w:val="00415CC0"/>
    <w:rsid w:val="004217D7"/>
    <w:rsid w:val="0042787F"/>
    <w:rsid w:val="0043534C"/>
    <w:rsid w:val="00447BF3"/>
    <w:rsid w:val="00481D07"/>
    <w:rsid w:val="004846EB"/>
    <w:rsid w:val="004B086F"/>
    <w:rsid w:val="004B2EA4"/>
    <w:rsid w:val="004E161B"/>
    <w:rsid w:val="005A7974"/>
    <w:rsid w:val="005C20E1"/>
    <w:rsid w:val="005F05BA"/>
    <w:rsid w:val="005F5CC8"/>
    <w:rsid w:val="00611E9C"/>
    <w:rsid w:val="00655FA5"/>
    <w:rsid w:val="00657157"/>
    <w:rsid w:val="0066100B"/>
    <w:rsid w:val="00673E0D"/>
    <w:rsid w:val="006940D1"/>
    <w:rsid w:val="006A4B67"/>
    <w:rsid w:val="006A620C"/>
    <w:rsid w:val="006E0B92"/>
    <w:rsid w:val="007079CB"/>
    <w:rsid w:val="00732860"/>
    <w:rsid w:val="00742AA5"/>
    <w:rsid w:val="00775B30"/>
    <w:rsid w:val="007A10D8"/>
    <w:rsid w:val="00802B12"/>
    <w:rsid w:val="00803F0F"/>
    <w:rsid w:val="00834EF1"/>
    <w:rsid w:val="00841207"/>
    <w:rsid w:val="00873E3F"/>
    <w:rsid w:val="00887EDB"/>
    <w:rsid w:val="008C29F0"/>
    <w:rsid w:val="0090479C"/>
    <w:rsid w:val="00910ADF"/>
    <w:rsid w:val="00951FA8"/>
    <w:rsid w:val="00970ECB"/>
    <w:rsid w:val="009A14BB"/>
    <w:rsid w:val="009A7CBC"/>
    <w:rsid w:val="009B1C8B"/>
    <w:rsid w:val="009C15D1"/>
    <w:rsid w:val="009C503F"/>
    <w:rsid w:val="009E1EE4"/>
    <w:rsid w:val="009E7ECF"/>
    <w:rsid w:val="00A07DAA"/>
    <w:rsid w:val="00A41D79"/>
    <w:rsid w:val="00A56121"/>
    <w:rsid w:val="00A74DE8"/>
    <w:rsid w:val="00A8075A"/>
    <w:rsid w:val="00AA1B6F"/>
    <w:rsid w:val="00AE1323"/>
    <w:rsid w:val="00AF0872"/>
    <w:rsid w:val="00AF1C9E"/>
    <w:rsid w:val="00B0182C"/>
    <w:rsid w:val="00B738F1"/>
    <w:rsid w:val="00B801BB"/>
    <w:rsid w:val="00BA0403"/>
    <w:rsid w:val="00BB5205"/>
    <w:rsid w:val="00BC4C3E"/>
    <w:rsid w:val="00C475E5"/>
    <w:rsid w:val="00C51980"/>
    <w:rsid w:val="00C63A13"/>
    <w:rsid w:val="00C90560"/>
    <w:rsid w:val="00CA232C"/>
    <w:rsid w:val="00D17E9F"/>
    <w:rsid w:val="00D506F5"/>
    <w:rsid w:val="00D72381"/>
    <w:rsid w:val="00D81AD1"/>
    <w:rsid w:val="00DC0F7B"/>
    <w:rsid w:val="00DD08ED"/>
    <w:rsid w:val="00DD6284"/>
    <w:rsid w:val="00E13E8A"/>
    <w:rsid w:val="00E203D3"/>
    <w:rsid w:val="00E23566"/>
    <w:rsid w:val="00E65274"/>
    <w:rsid w:val="00E82E05"/>
    <w:rsid w:val="00E95A31"/>
    <w:rsid w:val="00E962B8"/>
    <w:rsid w:val="00EB1B0A"/>
    <w:rsid w:val="00EB5E1E"/>
    <w:rsid w:val="00ED76D9"/>
    <w:rsid w:val="00EF6BB1"/>
    <w:rsid w:val="00F14461"/>
    <w:rsid w:val="00F35E5D"/>
    <w:rsid w:val="00F41B21"/>
    <w:rsid w:val="00F67895"/>
    <w:rsid w:val="00F740DA"/>
    <w:rsid w:val="00FE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D9659"/>
  <w15:docId w15:val="{B9A97B2F-597A-41CA-8970-4E1D47A67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D07"/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481D0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B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1D07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page number"/>
    <w:basedOn w:val="a0"/>
    <w:uiPriority w:val="99"/>
    <w:rsid w:val="00481D07"/>
  </w:style>
  <w:style w:type="paragraph" w:styleId="a4">
    <w:name w:val="Body Text"/>
    <w:basedOn w:val="a"/>
    <w:link w:val="a5"/>
    <w:uiPriority w:val="99"/>
    <w:rsid w:val="00481D07"/>
    <w:pPr>
      <w:widowControl w:val="0"/>
      <w:suppressAutoHyphens/>
      <w:spacing w:after="120"/>
    </w:pPr>
    <w:rPr>
      <w:rFonts w:eastAsia="Calibri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481D07"/>
    <w:rPr>
      <w:rFonts w:eastAsia="Calibri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rsid w:val="00481D07"/>
    <w:pPr>
      <w:widowControl w:val="0"/>
      <w:tabs>
        <w:tab w:val="center" w:pos="4677"/>
        <w:tab w:val="right" w:pos="9355"/>
      </w:tabs>
      <w:suppressAutoHyphens/>
    </w:pPr>
    <w:rPr>
      <w:rFonts w:eastAsia="Calibri"/>
      <w:lang w:eastAsia="ar-SA"/>
    </w:rPr>
  </w:style>
  <w:style w:type="character" w:customStyle="1" w:styleId="a7">
    <w:name w:val="Нижний колонтитул Знак"/>
    <w:basedOn w:val="a0"/>
    <w:link w:val="a6"/>
    <w:uiPriority w:val="99"/>
    <w:rsid w:val="00481D07"/>
    <w:rPr>
      <w:rFonts w:eastAsia="Calibri" w:cs="Times New Roman"/>
      <w:sz w:val="24"/>
      <w:szCs w:val="24"/>
      <w:lang w:eastAsia="ar-SA"/>
    </w:rPr>
  </w:style>
  <w:style w:type="paragraph" w:styleId="21">
    <w:name w:val="Body Text Indent 2"/>
    <w:basedOn w:val="a"/>
    <w:link w:val="22"/>
    <w:rsid w:val="00481D0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81D07"/>
    <w:rPr>
      <w:rFonts w:eastAsia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99"/>
    <w:qFormat/>
    <w:rsid w:val="00481D07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9">
    <w:name w:val="Подзаголовок Знак"/>
    <w:basedOn w:val="a0"/>
    <w:link w:val="a8"/>
    <w:uiPriority w:val="99"/>
    <w:rsid w:val="00481D07"/>
    <w:rPr>
      <w:rFonts w:ascii="Cambria" w:eastAsia="Times New Roman" w:hAnsi="Cambria" w:cs="Cambria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481D0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81D07"/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47B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11281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d">
    <w:name w:val="Table Grid"/>
    <w:basedOn w:val="a1"/>
    <w:uiPriority w:val="59"/>
    <w:rsid w:val="005A7974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Hyperlink"/>
    <w:rsid w:val="005A79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ntuit.ru/department/office/od/3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intuit.ru/lector/142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rait.ru/bcode/53025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conomic-lib.ru/biznes-58/2.htm" TargetMode="External"/><Relationship Id="rId10" Type="http://schemas.openxmlformats.org/officeDocument/2006/relationships/hyperlink" Target="https://www.urait.ru/bcode/5236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rait.ru/bcode/513389" TargetMode="External"/><Relationship Id="rId14" Type="http://schemas.openxmlformats.org/officeDocument/2006/relationships/hyperlink" Target="http://delpro.narod.ru/histo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2290</Words>
  <Characters>13054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2516</dc:creator>
  <cp:lastModifiedBy>2517</cp:lastModifiedBy>
  <cp:revision>9</cp:revision>
  <cp:lastPrinted>2016-11-22T11:50:00Z</cp:lastPrinted>
  <dcterms:created xsi:type="dcterms:W3CDTF">2018-11-08T06:03:00Z</dcterms:created>
  <dcterms:modified xsi:type="dcterms:W3CDTF">2023-05-16T07:35:00Z</dcterms:modified>
</cp:coreProperties>
</file>