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BE" w:rsidRDefault="00C834BE">
      <w:pPr>
        <w:jc w:val="right"/>
      </w:pPr>
    </w:p>
    <w:p w:rsidR="002D1BB0" w:rsidRPr="00070103" w:rsidRDefault="002D1BB0" w:rsidP="002D1BB0">
      <w:pPr>
        <w:jc w:val="center"/>
      </w:pPr>
      <w:r w:rsidRPr="00070103">
        <w:t>КОМИТЕТ  ПО ОБРАЗОВАНИЮ  ПСКОВСКОЙ  ОБЛАСТИ</w:t>
      </w:r>
    </w:p>
    <w:p w:rsidR="002D1BB0" w:rsidRPr="00070103" w:rsidRDefault="002D1BB0" w:rsidP="002D1BB0">
      <w:pPr>
        <w:jc w:val="center"/>
      </w:pPr>
    </w:p>
    <w:p w:rsidR="002D1BB0" w:rsidRDefault="002D1BB0" w:rsidP="002D1BB0">
      <w:pPr>
        <w:jc w:val="center"/>
        <w:rPr>
          <w:b/>
          <w:sz w:val="20"/>
          <w:szCs w:val="20"/>
        </w:rPr>
      </w:pPr>
      <w:r w:rsidRPr="00070103">
        <w:rPr>
          <w:b/>
          <w:sz w:val="20"/>
          <w:szCs w:val="20"/>
        </w:rPr>
        <w:t>НЕВЕЛЬСКИЙ  ФИЛИАЛ</w:t>
      </w:r>
    </w:p>
    <w:p w:rsidR="002D1BB0" w:rsidRDefault="002D1BB0" w:rsidP="002D1BB0">
      <w:pPr>
        <w:jc w:val="center"/>
      </w:pPr>
      <w:r>
        <w:t>г</w:t>
      </w:r>
      <w:r w:rsidRPr="00070103">
        <w:t xml:space="preserve">осударственного </w:t>
      </w:r>
      <w:r>
        <w:t>бюджетного профессионального образовательного учреждения</w:t>
      </w:r>
    </w:p>
    <w:p w:rsidR="002D1BB0" w:rsidRDefault="002D1BB0" w:rsidP="002D1BB0">
      <w:pPr>
        <w:jc w:val="center"/>
      </w:pPr>
      <w:r>
        <w:t>Псковской области</w:t>
      </w:r>
    </w:p>
    <w:p w:rsidR="002D1BB0" w:rsidRPr="00070103" w:rsidRDefault="002D1BB0" w:rsidP="002D1BB0">
      <w:pPr>
        <w:jc w:val="center"/>
        <w:rPr>
          <w:b/>
        </w:rPr>
      </w:pPr>
      <w:r w:rsidRPr="00070103">
        <w:rPr>
          <w:b/>
        </w:rPr>
        <w:t>«Великолукский политехнический колледж»</w:t>
      </w:r>
    </w:p>
    <w:p w:rsidR="002D1BB0" w:rsidRPr="00070103" w:rsidRDefault="002D1BB0" w:rsidP="002D1BB0">
      <w:pPr>
        <w:jc w:val="center"/>
        <w:rPr>
          <w:b/>
          <w:sz w:val="20"/>
          <w:szCs w:val="20"/>
        </w:rPr>
      </w:pPr>
    </w:p>
    <w:p w:rsidR="002D1BB0" w:rsidRPr="002D570A" w:rsidRDefault="002D1BB0" w:rsidP="002D1BB0">
      <w:pPr>
        <w:rPr>
          <w:sz w:val="20"/>
          <w:szCs w:val="20"/>
        </w:rPr>
      </w:pPr>
      <w:r w:rsidRPr="002D570A">
        <w:rPr>
          <w:caps/>
          <w:sz w:val="20"/>
          <w:szCs w:val="20"/>
        </w:rPr>
        <w:t xml:space="preserve">                                                               </w:t>
      </w:r>
      <w:r>
        <w:rPr>
          <w:caps/>
          <w:sz w:val="20"/>
          <w:szCs w:val="20"/>
        </w:rPr>
        <w:t xml:space="preserve">   </w:t>
      </w:r>
    </w:p>
    <w:p w:rsidR="002D1BB0" w:rsidRPr="002D570A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 w:rsidRPr="002D570A">
        <w:rPr>
          <w:caps/>
          <w:sz w:val="20"/>
          <w:szCs w:val="20"/>
        </w:rPr>
        <w:t>РАССМОТРЕНО                                                                                     «УТВЕРЖДАЮ»</w:t>
      </w:r>
    </w:p>
    <w:p w:rsidR="002D1BB0" w:rsidRPr="002D570A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 w:rsidRPr="002D570A">
        <w:rPr>
          <w:caps/>
          <w:sz w:val="20"/>
          <w:szCs w:val="20"/>
        </w:rPr>
        <w:t>на заседании                                                                                ___________________</w:t>
      </w:r>
    </w:p>
    <w:p w:rsidR="002D1BB0" w:rsidRPr="002D570A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 w:rsidRPr="002D570A">
        <w:rPr>
          <w:caps/>
          <w:sz w:val="20"/>
          <w:szCs w:val="20"/>
        </w:rPr>
        <w:t>ПЦК                                                                                                        зам. директора по упр</w:t>
      </w:r>
    </w:p>
    <w:p w:rsidR="002D1BB0" w:rsidRPr="002D570A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 w:rsidRPr="002D570A">
        <w:rPr>
          <w:caps/>
          <w:sz w:val="20"/>
          <w:szCs w:val="20"/>
        </w:rPr>
        <w:t xml:space="preserve">                                                                                             </w:t>
      </w:r>
      <w:r>
        <w:rPr>
          <w:caps/>
          <w:sz w:val="20"/>
          <w:szCs w:val="20"/>
        </w:rPr>
        <w:t xml:space="preserve">                   В.А.Стулова</w:t>
      </w:r>
      <w:r w:rsidRPr="002D570A">
        <w:rPr>
          <w:caps/>
          <w:sz w:val="20"/>
          <w:szCs w:val="20"/>
        </w:rPr>
        <w:t xml:space="preserve">         </w:t>
      </w:r>
    </w:p>
    <w:p w:rsidR="002D1BB0" w:rsidRPr="002D570A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 w:rsidRPr="002D570A">
        <w:rPr>
          <w:caps/>
          <w:sz w:val="20"/>
          <w:szCs w:val="20"/>
        </w:rPr>
        <w:t xml:space="preserve">протокол №  </w:t>
      </w:r>
      <w:r>
        <w:rPr>
          <w:caps/>
          <w:sz w:val="20"/>
          <w:szCs w:val="20"/>
        </w:rPr>
        <w:t>1</w:t>
      </w:r>
    </w:p>
    <w:p w:rsidR="002D1BB0" w:rsidRPr="002D570A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>от «22  » _______2023</w:t>
      </w:r>
      <w:r w:rsidRPr="002D570A">
        <w:rPr>
          <w:caps/>
          <w:sz w:val="20"/>
          <w:szCs w:val="20"/>
        </w:rPr>
        <w:t xml:space="preserve">г.                                                        </w:t>
      </w:r>
      <w:r>
        <w:rPr>
          <w:caps/>
          <w:sz w:val="20"/>
          <w:szCs w:val="20"/>
        </w:rPr>
        <w:t xml:space="preserve">                «____» ___________2023</w:t>
      </w:r>
      <w:r w:rsidRPr="002D570A">
        <w:rPr>
          <w:caps/>
          <w:sz w:val="20"/>
          <w:szCs w:val="20"/>
        </w:rPr>
        <w:t>г.</w:t>
      </w:r>
    </w:p>
    <w:p w:rsidR="002D1BB0" w:rsidRPr="002D570A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2D1BB0" w:rsidRPr="005C1794" w:rsidRDefault="002D1BB0" w:rsidP="002D1BB0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2D1BB0" w:rsidRPr="00092568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               </w:t>
      </w:r>
    </w:p>
    <w:p w:rsidR="002D1BB0" w:rsidRPr="00AE7066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834BE" w:rsidRDefault="00C834BE">
      <w:pPr>
        <w:jc w:val="center"/>
        <w:rPr>
          <w:sz w:val="28"/>
          <w:szCs w:val="28"/>
        </w:rPr>
      </w:pPr>
    </w:p>
    <w:p w:rsidR="00C834BE" w:rsidRDefault="00C834BE">
      <w:pPr>
        <w:jc w:val="center"/>
        <w:rPr>
          <w:sz w:val="28"/>
          <w:szCs w:val="28"/>
        </w:rPr>
      </w:pPr>
    </w:p>
    <w:p w:rsidR="00C834BE" w:rsidRDefault="00C834BE">
      <w:pPr>
        <w:jc w:val="center"/>
        <w:rPr>
          <w:sz w:val="28"/>
          <w:szCs w:val="28"/>
        </w:rPr>
      </w:pPr>
    </w:p>
    <w:p w:rsidR="00C834BE" w:rsidRDefault="00C834BE">
      <w:pPr>
        <w:jc w:val="center"/>
        <w:rPr>
          <w:sz w:val="28"/>
          <w:szCs w:val="28"/>
        </w:rPr>
      </w:pPr>
    </w:p>
    <w:p w:rsidR="00C834BE" w:rsidRDefault="00BA5207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Комплект</w:t>
      </w:r>
      <w:r w:rsidR="002D1B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оценочных средств </w:t>
      </w:r>
    </w:p>
    <w:p w:rsidR="00C834BE" w:rsidRDefault="00BA52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оценки образовательных результатов </w:t>
      </w:r>
    </w:p>
    <w:p w:rsidR="00C834BE" w:rsidRDefault="00BA5207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профессиональному модулю</w:t>
      </w:r>
    </w:p>
    <w:p w:rsidR="00C834BE" w:rsidRDefault="00BA52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ПМ.02Организация и проведение </w:t>
      </w:r>
      <w:r>
        <w:rPr>
          <w:sz w:val="28"/>
          <w:szCs w:val="28"/>
        </w:rPr>
        <w:t>экономической и маркетинговой деятельности</w:t>
      </w:r>
    </w:p>
    <w:p w:rsidR="00C834BE" w:rsidRDefault="00BA52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:rsidR="00C834BE" w:rsidRDefault="002D1BB0">
      <w:pPr>
        <w:jc w:val="center"/>
        <w:rPr>
          <w:sz w:val="28"/>
          <w:szCs w:val="28"/>
        </w:rPr>
      </w:pPr>
      <w:r>
        <w:rPr>
          <w:sz w:val="28"/>
          <w:szCs w:val="28"/>
        </w:rPr>
        <w:t>38.02.04 Коммерция (торговля</w:t>
      </w:r>
      <w:r w:rsidR="00BA5207">
        <w:rPr>
          <w:sz w:val="28"/>
          <w:szCs w:val="28"/>
        </w:rPr>
        <w:t>)</w:t>
      </w: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right"/>
      </w:pPr>
    </w:p>
    <w:p w:rsidR="00C834BE" w:rsidRDefault="00C834BE">
      <w:pPr>
        <w:jc w:val="center"/>
        <w:rPr>
          <w:sz w:val="28"/>
          <w:szCs w:val="28"/>
        </w:rPr>
      </w:pPr>
    </w:p>
    <w:p w:rsidR="00C834BE" w:rsidRDefault="00C834BE">
      <w:pPr>
        <w:jc w:val="center"/>
        <w:rPr>
          <w:sz w:val="28"/>
          <w:szCs w:val="28"/>
        </w:rPr>
      </w:pPr>
    </w:p>
    <w:p w:rsidR="00C834BE" w:rsidRDefault="00BA52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2023г.</w:t>
      </w:r>
      <w:r>
        <w:br w:type="page"/>
      </w:r>
    </w:p>
    <w:p w:rsidR="00C834BE" w:rsidRDefault="00C834BE">
      <w:pPr>
        <w:tabs>
          <w:tab w:val="left" w:pos="6225"/>
        </w:tabs>
        <w:rPr>
          <w:sz w:val="28"/>
          <w:szCs w:val="28"/>
        </w:rPr>
      </w:pPr>
    </w:p>
    <w:p w:rsidR="002D1BB0" w:rsidRDefault="002D1BB0" w:rsidP="002D1BB0">
      <w:pPr>
        <w:pageBreakBefor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>
        <w:rPr>
          <w:i/>
          <w:sz w:val="28"/>
          <w:szCs w:val="28"/>
        </w:rPr>
        <w:t>38.02.04 Коммерция (по отраслям)</w:t>
      </w:r>
      <w:r>
        <w:rPr>
          <w:sz w:val="28"/>
          <w:szCs w:val="28"/>
        </w:rPr>
        <w:t xml:space="preserve"> и</w:t>
      </w:r>
      <w:r>
        <w:rPr>
          <w:i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рабочей</w:t>
      </w:r>
      <w:r>
        <w:rPr>
          <w:i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программы профессионального модуля ПМ.02 Организация и проведение экономической и маркетинговой деятельности.</w:t>
      </w:r>
    </w:p>
    <w:p w:rsidR="002D1BB0" w:rsidRPr="002D1BB0" w:rsidRDefault="002D1BB0" w:rsidP="002D1BB0">
      <w:pPr>
        <w:pStyle w:val="ac"/>
        <w:spacing w:line="360" w:lineRule="auto"/>
        <w:jc w:val="both"/>
        <w:rPr>
          <w:sz w:val="28"/>
          <w:szCs w:val="28"/>
        </w:rPr>
      </w:pPr>
      <w:r w:rsidRPr="002D1BB0">
        <w:rPr>
          <w:sz w:val="28"/>
          <w:szCs w:val="28"/>
        </w:rPr>
        <w:t>Организация-разработчик: ГБПОУ ВПК</w:t>
      </w:r>
    </w:p>
    <w:p w:rsidR="002D1BB0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D1BB0" w:rsidRDefault="002D1BB0" w:rsidP="002D1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Разработчик(и):</w:t>
      </w:r>
    </w:p>
    <w:p w:rsidR="002D1BB0" w:rsidRDefault="002D1BB0" w:rsidP="002D1BB0">
      <w:r>
        <w:rPr>
          <w:sz w:val="28"/>
          <w:u w:val="single"/>
        </w:rPr>
        <w:t>Невельский филиал ГБПОУ ВПК</w:t>
      </w:r>
      <w:r>
        <w:rPr>
          <w:sz w:val="28"/>
        </w:rPr>
        <w:t xml:space="preserve">         </w:t>
      </w:r>
      <w:r>
        <w:rPr>
          <w:sz w:val="28"/>
          <w:u w:val="single"/>
        </w:rPr>
        <w:t>преподаватель</w:t>
      </w:r>
      <w:r>
        <w:rPr>
          <w:sz w:val="28"/>
        </w:rPr>
        <w:t xml:space="preserve">                     </w:t>
      </w:r>
      <w:r>
        <w:rPr>
          <w:sz w:val="28"/>
          <w:u w:val="single"/>
        </w:rPr>
        <w:t>Н.П. Бабахина</w:t>
      </w:r>
    </w:p>
    <w:p w:rsidR="002D1BB0" w:rsidRDefault="002D1BB0" w:rsidP="002D1BB0">
      <w:pPr>
        <w:tabs>
          <w:tab w:val="left" w:pos="6225"/>
        </w:tabs>
      </w:pPr>
      <w:r>
        <w:rPr>
          <w:sz w:val="28"/>
        </w:rPr>
        <w:t xml:space="preserve"> </w:t>
      </w:r>
      <w:r>
        <w:t xml:space="preserve">   (место работы)                                                 (занимаемая должность)              (инициалы, фамилия)</w:t>
      </w:r>
    </w:p>
    <w:p w:rsidR="002D1BB0" w:rsidRDefault="002D1BB0" w:rsidP="002D1BB0">
      <w:pPr>
        <w:pStyle w:val="101"/>
        <w:spacing w:after="0"/>
        <w:rPr>
          <w:i/>
          <w:iCs/>
          <w:sz w:val="20"/>
          <w:lang w:val="ru-RU"/>
        </w:rPr>
      </w:pPr>
    </w:p>
    <w:p w:rsidR="002D1BB0" w:rsidRDefault="002D1BB0" w:rsidP="002D1BB0">
      <w:pPr>
        <w:pStyle w:val="101"/>
        <w:spacing w:after="0"/>
        <w:jc w:val="left"/>
        <w:rPr>
          <w:iCs/>
          <w:lang w:val="ru-RU"/>
        </w:rPr>
      </w:pPr>
    </w:p>
    <w:p w:rsidR="00C834BE" w:rsidRDefault="00C834BE">
      <w:pPr>
        <w:tabs>
          <w:tab w:val="left" w:pos="6225"/>
        </w:tabs>
        <w:rPr>
          <w:sz w:val="28"/>
          <w:szCs w:val="28"/>
        </w:rPr>
      </w:pPr>
    </w:p>
    <w:p w:rsidR="00C834BE" w:rsidRDefault="00C834BE">
      <w:pPr>
        <w:tabs>
          <w:tab w:val="left" w:pos="6225"/>
        </w:tabs>
        <w:rPr>
          <w:sz w:val="28"/>
          <w:szCs w:val="28"/>
        </w:rPr>
      </w:pPr>
    </w:p>
    <w:p w:rsidR="00C834BE" w:rsidRDefault="00C834BE">
      <w:pPr>
        <w:rPr>
          <w:b/>
          <w:bCs/>
          <w:sz w:val="28"/>
          <w:szCs w:val="28"/>
          <w:highlight w:val="yellow"/>
        </w:rPr>
      </w:pPr>
    </w:p>
    <w:p w:rsidR="00C834BE" w:rsidRDefault="00C834BE">
      <w:pPr>
        <w:spacing w:line="360" w:lineRule="auto"/>
        <w:jc w:val="center"/>
        <w:rPr>
          <w:b/>
          <w:sz w:val="28"/>
          <w:szCs w:val="28"/>
        </w:rPr>
      </w:pPr>
    </w:p>
    <w:p w:rsidR="00C834BE" w:rsidRDefault="00C834BE">
      <w:pPr>
        <w:spacing w:line="360" w:lineRule="auto"/>
        <w:jc w:val="center"/>
        <w:rPr>
          <w:b/>
          <w:sz w:val="28"/>
          <w:szCs w:val="28"/>
        </w:rPr>
      </w:pPr>
    </w:p>
    <w:p w:rsidR="00C834BE" w:rsidRDefault="00C834BE">
      <w:pPr>
        <w:spacing w:line="360" w:lineRule="auto"/>
        <w:jc w:val="center"/>
        <w:rPr>
          <w:b/>
          <w:sz w:val="28"/>
          <w:szCs w:val="28"/>
        </w:rPr>
      </w:pPr>
    </w:p>
    <w:p w:rsidR="00C834BE" w:rsidRDefault="00C834BE">
      <w:pPr>
        <w:spacing w:line="360" w:lineRule="auto"/>
        <w:jc w:val="center"/>
        <w:rPr>
          <w:b/>
          <w:sz w:val="28"/>
          <w:szCs w:val="28"/>
        </w:rPr>
      </w:pPr>
    </w:p>
    <w:p w:rsidR="00C834BE" w:rsidRDefault="00C834BE">
      <w:pPr>
        <w:spacing w:line="360" w:lineRule="auto"/>
        <w:jc w:val="center"/>
        <w:rPr>
          <w:b/>
          <w:sz w:val="28"/>
          <w:szCs w:val="28"/>
        </w:rPr>
      </w:pPr>
    </w:p>
    <w:p w:rsidR="00C834BE" w:rsidRDefault="00C834BE">
      <w:pPr>
        <w:spacing w:line="360" w:lineRule="auto"/>
        <w:jc w:val="center"/>
        <w:rPr>
          <w:b/>
          <w:sz w:val="28"/>
          <w:szCs w:val="28"/>
        </w:rPr>
      </w:pPr>
    </w:p>
    <w:p w:rsidR="00C834BE" w:rsidRDefault="00C834BE">
      <w:pPr>
        <w:spacing w:line="360" w:lineRule="auto"/>
        <w:rPr>
          <w:b/>
          <w:sz w:val="28"/>
          <w:szCs w:val="28"/>
        </w:rPr>
      </w:pPr>
    </w:p>
    <w:p w:rsidR="00C834BE" w:rsidRDefault="00C834BE">
      <w:pPr>
        <w:spacing w:line="360" w:lineRule="auto"/>
        <w:rPr>
          <w:b/>
          <w:sz w:val="28"/>
          <w:szCs w:val="28"/>
        </w:rPr>
      </w:pPr>
    </w:p>
    <w:p w:rsidR="00C834BE" w:rsidRDefault="00C834BE">
      <w:pPr>
        <w:spacing w:line="360" w:lineRule="auto"/>
        <w:rPr>
          <w:b/>
          <w:sz w:val="28"/>
          <w:szCs w:val="28"/>
        </w:rPr>
      </w:pPr>
    </w:p>
    <w:p w:rsidR="00C834BE" w:rsidRDefault="00C834BE">
      <w:pPr>
        <w:spacing w:line="360" w:lineRule="auto"/>
        <w:rPr>
          <w:b/>
          <w:sz w:val="28"/>
          <w:szCs w:val="28"/>
        </w:rPr>
      </w:pPr>
    </w:p>
    <w:p w:rsidR="00C834BE" w:rsidRDefault="00C834BE">
      <w:pPr>
        <w:spacing w:line="360" w:lineRule="auto"/>
        <w:rPr>
          <w:b/>
          <w:sz w:val="28"/>
          <w:szCs w:val="28"/>
        </w:rPr>
      </w:pPr>
    </w:p>
    <w:p w:rsidR="00C834BE" w:rsidRDefault="00C834BE">
      <w:pPr>
        <w:spacing w:line="360" w:lineRule="auto"/>
        <w:rPr>
          <w:b/>
          <w:sz w:val="28"/>
          <w:szCs w:val="28"/>
        </w:rPr>
      </w:pPr>
    </w:p>
    <w:p w:rsidR="00C834BE" w:rsidRDefault="00C834BE">
      <w:pPr>
        <w:spacing w:line="360" w:lineRule="auto"/>
        <w:rPr>
          <w:b/>
          <w:sz w:val="28"/>
          <w:szCs w:val="28"/>
        </w:rPr>
      </w:pPr>
    </w:p>
    <w:p w:rsidR="00C834BE" w:rsidRDefault="00BA5207">
      <w:pPr>
        <w:rPr>
          <w:b/>
          <w:sz w:val="28"/>
          <w:szCs w:val="28"/>
        </w:rPr>
      </w:pPr>
      <w:r>
        <w:br w:type="page"/>
      </w:r>
    </w:p>
    <w:p w:rsidR="00C834BE" w:rsidRDefault="00BA5207">
      <w:pPr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</w:t>
      </w:r>
      <w:r>
        <w:rPr>
          <w:sz w:val="28"/>
          <w:szCs w:val="28"/>
        </w:rPr>
        <w:t>стр.</w:t>
      </w:r>
    </w:p>
    <w:p w:rsidR="00C834BE" w:rsidRDefault="00C834BE">
      <w:pPr>
        <w:ind w:right="-694"/>
        <w:rPr>
          <w:b/>
          <w:sz w:val="28"/>
          <w:szCs w:val="28"/>
        </w:rPr>
      </w:pPr>
    </w:p>
    <w:tbl>
      <w:tblPr>
        <w:tblW w:w="9720" w:type="dxa"/>
        <w:tblInd w:w="-612" w:type="dxa"/>
        <w:tblLayout w:type="fixed"/>
        <w:tblLook w:val="01E0"/>
      </w:tblPr>
      <w:tblGrid>
        <w:gridCol w:w="8281"/>
        <w:gridCol w:w="1439"/>
      </w:tblGrid>
      <w:tr w:rsidR="00C834BE">
        <w:tc>
          <w:tcPr>
            <w:tcW w:w="8280" w:type="dxa"/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Пояснительная записка</w:t>
            </w:r>
          </w:p>
        </w:tc>
        <w:tc>
          <w:tcPr>
            <w:tcW w:w="1439" w:type="dxa"/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34BE">
        <w:tc>
          <w:tcPr>
            <w:tcW w:w="8280" w:type="dxa"/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Паспорт комплекта оценочных средств</w:t>
            </w:r>
          </w:p>
        </w:tc>
        <w:tc>
          <w:tcPr>
            <w:tcW w:w="1439" w:type="dxa"/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834BE">
        <w:tc>
          <w:tcPr>
            <w:tcW w:w="8280" w:type="dxa"/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Процедуры оценки:</w:t>
            </w:r>
          </w:p>
        </w:tc>
        <w:tc>
          <w:tcPr>
            <w:tcW w:w="1439" w:type="dxa"/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834BE">
        <w:tc>
          <w:tcPr>
            <w:tcW w:w="8280" w:type="dxa"/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3.1. Выполнение практического задания (комплексного практического задания); </w:t>
            </w:r>
          </w:p>
        </w:tc>
        <w:tc>
          <w:tcPr>
            <w:tcW w:w="1439" w:type="dxa"/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834BE">
        <w:tc>
          <w:tcPr>
            <w:tcW w:w="8280" w:type="dxa"/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c>
          <w:tcPr>
            <w:tcW w:w="8280" w:type="dxa"/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4.Сводная оценочная таблица результатов освоения вида профессиональной </w:t>
            </w:r>
            <w:r>
              <w:rPr>
                <w:sz w:val="28"/>
                <w:szCs w:val="28"/>
              </w:rPr>
              <w:t>деятельности</w:t>
            </w:r>
          </w:p>
        </w:tc>
        <w:tc>
          <w:tcPr>
            <w:tcW w:w="1439" w:type="dxa"/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834BE">
        <w:trPr>
          <w:trHeight w:val="214"/>
        </w:trPr>
        <w:tc>
          <w:tcPr>
            <w:tcW w:w="8280" w:type="dxa"/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Условия положительного/отрицательного заключения по результатам оценки итоговых образовательных результатов по профессиональному модулю</w:t>
            </w:r>
          </w:p>
        </w:tc>
        <w:tc>
          <w:tcPr>
            <w:tcW w:w="1439" w:type="dxa"/>
            <w:shd w:val="clear" w:color="auto" w:fill="auto"/>
          </w:tcPr>
          <w:p w:rsidR="00C834BE" w:rsidRDefault="00BA5207">
            <w:pPr>
              <w:widowControl w:val="0"/>
              <w:tabs>
                <w:tab w:val="left" w:pos="720"/>
              </w:tabs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C834BE">
        <w:tc>
          <w:tcPr>
            <w:tcW w:w="8280" w:type="dxa"/>
            <w:shd w:val="clear" w:color="auto" w:fill="auto"/>
          </w:tcPr>
          <w:p w:rsidR="00C834BE" w:rsidRDefault="00BA5207">
            <w:pPr>
              <w:widowControl w:val="0"/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Инструкция для кандидата по процедуре оценки итоговых образовательных результатов по </w:t>
            </w:r>
            <w:r>
              <w:rPr>
                <w:sz w:val="28"/>
                <w:szCs w:val="28"/>
              </w:rPr>
              <w:t>профессиональному модулю</w:t>
            </w:r>
          </w:p>
        </w:tc>
        <w:tc>
          <w:tcPr>
            <w:tcW w:w="1439" w:type="dxa"/>
            <w:shd w:val="clear" w:color="auto" w:fill="auto"/>
          </w:tcPr>
          <w:p w:rsidR="00C834BE" w:rsidRDefault="00BA5207">
            <w:pPr>
              <w:widowControl w:val="0"/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834BE">
        <w:tc>
          <w:tcPr>
            <w:tcW w:w="8280" w:type="dxa"/>
            <w:shd w:val="clear" w:color="auto" w:fill="auto"/>
          </w:tcPr>
          <w:p w:rsidR="00C834BE" w:rsidRDefault="00BA5207">
            <w:pPr>
              <w:widowControl w:val="0"/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Инструкция для эксперта-экзаменатора по процедуре оценки итоговых образовательных результатов по профессиональному модулю.</w:t>
            </w:r>
          </w:p>
        </w:tc>
        <w:tc>
          <w:tcPr>
            <w:tcW w:w="1439" w:type="dxa"/>
            <w:shd w:val="clear" w:color="auto" w:fill="auto"/>
          </w:tcPr>
          <w:p w:rsidR="00C834BE" w:rsidRDefault="00BA5207">
            <w:pPr>
              <w:widowControl w:val="0"/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bookmarkStart w:id="0" w:name="_GoBack"/>
            <w:bookmarkEnd w:id="0"/>
          </w:p>
        </w:tc>
      </w:tr>
    </w:tbl>
    <w:p w:rsidR="00C834BE" w:rsidRDefault="00C834BE">
      <w:pPr>
        <w:spacing w:line="360" w:lineRule="auto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C834BE">
      <w:pPr>
        <w:ind w:right="-694"/>
        <w:rPr>
          <w:b/>
          <w:sz w:val="28"/>
          <w:szCs w:val="28"/>
        </w:rPr>
      </w:pPr>
    </w:p>
    <w:p w:rsidR="00C834BE" w:rsidRDefault="00BA5207">
      <w:pPr>
        <w:numPr>
          <w:ilvl w:val="0"/>
          <w:numId w:val="1"/>
        </w:numPr>
        <w:ind w:right="-694"/>
        <w:rPr>
          <w:b/>
          <w:caps/>
          <w:sz w:val="28"/>
          <w:szCs w:val="28"/>
        </w:rPr>
      </w:pPr>
      <w:r>
        <w:rPr>
          <w:rFonts w:ascii="Times New Roman Полужирный" w:hAnsi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C834BE" w:rsidRDefault="00C834BE">
      <w:pPr>
        <w:ind w:firstLine="708"/>
        <w:jc w:val="both"/>
        <w:rPr>
          <w:sz w:val="28"/>
          <w:szCs w:val="28"/>
        </w:rPr>
      </w:pPr>
    </w:p>
    <w:p w:rsidR="00C834BE" w:rsidRDefault="00BA52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 оценочных средств </w:t>
      </w:r>
      <w:r>
        <w:rPr>
          <w:rFonts w:eastAsia="TimesNewRoman"/>
          <w:sz w:val="28"/>
          <w:szCs w:val="28"/>
        </w:rPr>
        <w:t xml:space="preserve">предназначен для </w:t>
      </w:r>
      <w:r>
        <w:rPr>
          <w:sz w:val="28"/>
          <w:szCs w:val="28"/>
        </w:rPr>
        <w:t xml:space="preserve">оценки освоения итоговых образовательных результатов профессионального модуля </w:t>
      </w:r>
      <w:r>
        <w:rPr>
          <w:b/>
          <w:sz w:val="28"/>
          <w:szCs w:val="28"/>
        </w:rPr>
        <w:t>ПМ.02 Организация и проведение экономической и маркетинговой деятельности</w:t>
      </w:r>
      <w:r>
        <w:rPr>
          <w:sz w:val="28"/>
          <w:szCs w:val="28"/>
        </w:rPr>
        <w:t>основной профессиональной образовательной программыпо специальности среднего профессионального образовани</w:t>
      </w:r>
      <w:r>
        <w:rPr>
          <w:sz w:val="28"/>
          <w:szCs w:val="28"/>
        </w:rPr>
        <w:t>я 38.02.04 Коммерция (по отраслям).</w:t>
      </w:r>
    </w:p>
    <w:p w:rsidR="00C834BE" w:rsidRDefault="00BA5207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C834BE" w:rsidRDefault="00BA5207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Паспорт комплекта оценочных средств.</w:t>
      </w:r>
    </w:p>
    <w:p w:rsidR="00C834BE" w:rsidRDefault="00BA5207">
      <w:pPr>
        <w:tabs>
          <w:tab w:val="left" w:pos="110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Экзаменационный пакет </w:t>
      </w:r>
      <w:r>
        <w:rPr>
          <w:sz w:val="28"/>
          <w:szCs w:val="28"/>
        </w:rPr>
        <w:t>кандидата.</w:t>
      </w:r>
    </w:p>
    <w:p w:rsidR="00C834BE" w:rsidRDefault="00BA5207">
      <w:pPr>
        <w:tabs>
          <w:tab w:val="left" w:pos="110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Пакет эксперта-экзаменатора.</w:t>
      </w:r>
    </w:p>
    <w:p w:rsidR="00C834BE" w:rsidRDefault="00BA52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проводится методом сопоставления параметров продемонстрированной кандидатом деятельности и характеристик продукта деятельности с заданными эталонами и стандартами по критериям.</w:t>
      </w:r>
    </w:p>
    <w:p w:rsidR="00C834BE" w:rsidRDefault="00BA52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</w:t>
      </w:r>
      <w:r>
        <w:rPr>
          <w:sz w:val="28"/>
          <w:szCs w:val="28"/>
        </w:rPr>
        <w:t>ля оценки итоговых образовате</w:t>
      </w:r>
      <w:r>
        <w:rPr>
          <w:sz w:val="28"/>
          <w:szCs w:val="28"/>
        </w:rPr>
        <w:t>льных результатов по профессиональному модулю ПМ.02 Организация и проведение экономической и маркетинговой деятельностипроводитсяквалификационный экзамен.</w:t>
      </w:r>
    </w:p>
    <w:p w:rsidR="00C834BE" w:rsidRDefault="00BA52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положительного заключения по результатам оценочной процедуры по профессиональному модулю установл</w:t>
      </w:r>
      <w:r>
        <w:rPr>
          <w:sz w:val="28"/>
          <w:szCs w:val="28"/>
        </w:rPr>
        <w:t>ено пороговое значение показателя, при котором принимается положительное решение, констатирующее сформированность ПК и освоение кандидатом ВПД, - не менее 70 %.</w:t>
      </w:r>
    </w:p>
    <w:p w:rsidR="00C834BE" w:rsidRDefault="00BA52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оценочной процедуры заносятся в протокол квалификационного экзамена и в сводные оцен</w:t>
      </w:r>
      <w:r>
        <w:rPr>
          <w:sz w:val="28"/>
          <w:szCs w:val="28"/>
        </w:rPr>
        <w:t xml:space="preserve">очные таблицы, подписываются всеми членами аттестационно-квалификационной комиссии. </w:t>
      </w:r>
    </w:p>
    <w:p w:rsidR="00C834BE" w:rsidRDefault="00BA52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настоящем комплекте оценочных средств используются следующие термины, определения и сокращения:</w:t>
      </w:r>
    </w:p>
    <w:p w:rsidR="00C834BE" w:rsidRDefault="00BA52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ВПД</w:t>
      </w:r>
      <w:r>
        <w:rPr>
          <w:sz w:val="28"/>
          <w:szCs w:val="28"/>
        </w:rPr>
        <w:t xml:space="preserve"> – вид профессиональной деятельности;</w:t>
      </w:r>
    </w:p>
    <w:p w:rsidR="00C834BE" w:rsidRDefault="00BA52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ПК </w:t>
      </w:r>
      <w:r>
        <w:rPr>
          <w:sz w:val="28"/>
          <w:szCs w:val="28"/>
        </w:rPr>
        <w:t>– профессиональная компетенци</w:t>
      </w:r>
      <w:r>
        <w:rPr>
          <w:sz w:val="28"/>
          <w:szCs w:val="28"/>
        </w:rPr>
        <w:t>я;</w:t>
      </w:r>
    </w:p>
    <w:p w:rsidR="00C834BE" w:rsidRDefault="00BA52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ПМ </w:t>
      </w:r>
      <w:r>
        <w:rPr>
          <w:sz w:val="28"/>
          <w:szCs w:val="28"/>
        </w:rPr>
        <w:t>– профессиональный модуль.</w:t>
      </w:r>
    </w:p>
    <w:p w:rsidR="00C834BE" w:rsidRDefault="00C834BE">
      <w:pPr>
        <w:ind w:right="-694"/>
        <w:rPr>
          <w:b/>
          <w:sz w:val="28"/>
          <w:szCs w:val="28"/>
        </w:rPr>
        <w:sectPr w:rsidR="00C834BE">
          <w:footerReference w:type="even" r:id="rId7"/>
          <w:footerReference w:type="default" r:id="rId8"/>
          <w:pgSz w:w="11906" w:h="16838"/>
          <w:pgMar w:top="1258" w:right="850" w:bottom="899" w:left="1701" w:header="0" w:footer="708" w:gutter="0"/>
          <w:cols w:space="720"/>
          <w:formProt w:val="0"/>
          <w:titlePg/>
          <w:docGrid w:linePitch="360"/>
        </w:sectPr>
      </w:pPr>
    </w:p>
    <w:p w:rsidR="00C834BE" w:rsidRDefault="00BA5207">
      <w:pPr>
        <w:spacing w:line="360" w:lineRule="auto"/>
        <w:ind w:right="-694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>
        <w:rPr>
          <w:rFonts w:ascii="Times New Roman Полужирный" w:hAnsi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C834BE" w:rsidRDefault="00BA52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2.1. Вид профессиональной деятельности</w:t>
      </w:r>
      <w:r>
        <w:rPr>
          <w:sz w:val="28"/>
          <w:szCs w:val="28"/>
        </w:rPr>
        <w:t xml:space="preserve">Организация и проведение </w:t>
      </w:r>
      <w:r>
        <w:rPr>
          <w:sz w:val="28"/>
          <w:szCs w:val="28"/>
        </w:rPr>
        <w:t>экономической и маркетинговой деятельности.</w:t>
      </w:r>
    </w:p>
    <w:p w:rsidR="00C834BE" w:rsidRDefault="00BA520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 Предметы оценивания:</w:t>
      </w:r>
    </w:p>
    <w:tbl>
      <w:tblPr>
        <w:tblW w:w="14175" w:type="dxa"/>
        <w:tblInd w:w="817" w:type="dxa"/>
        <w:tblLayout w:type="fixed"/>
        <w:tblLook w:val="04A0"/>
      </w:tblPr>
      <w:tblGrid>
        <w:gridCol w:w="602"/>
        <w:gridCol w:w="13573"/>
      </w:tblGrid>
      <w:tr w:rsidR="00C834BE">
        <w:trPr>
          <w:trHeight w:val="855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  <w:tab w:val="left" w:pos="9498"/>
              </w:tabs>
              <w:contextualSpacing/>
              <w:jc w:val="both"/>
              <w:rPr>
                <w:bCs/>
                <w:spacing w:val="-1"/>
                <w:sz w:val="28"/>
              </w:rPr>
            </w:pPr>
            <w:r>
              <w:rPr>
                <w:bCs/>
                <w:spacing w:val="-1"/>
                <w:sz w:val="28"/>
              </w:rPr>
              <w:t>ПК 2.1</w:t>
            </w:r>
          </w:p>
        </w:tc>
        <w:tc>
          <w:tcPr>
            <w:tcW w:w="1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4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Использовать данные  бухгалтерского учета для контроля результатов и  планирования коммерческой деятельности, проводить учет товаров (сырья, материалов, продукции, тары, других </w:t>
            </w:r>
            <w:r>
              <w:rPr>
                <w:sz w:val="28"/>
              </w:rPr>
              <w:t>материальных ценностей) и участвовать в их инвентаризации.</w:t>
            </w:r>
            <w:r>
              <w:rPr>
                <w:sz w:val="28"/>
                <w:szCs w:val="28"/>
              </w:rPr>
              <w:tab/>
            </w:r>
          </w:p>
        </w:tc>
      </w:tr>
      <w:tr w:rsidR="00C834BE">
        <w:trPr>
          <w:trHeight w:val="711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  <w:tab w:val="left" w:pos="9498"/>
              </w:tabs>
              <w:contextualSpacing/>
              <w:jc w:val="both"/>
              <w:rPr>
                <w:b/>
                <w:bCs/>
                <w:spacing w:val="-1"/>
                <w:sz w:val="28"/>
              </w:rPr>
            </w:pPr>
            <w:r>
              <w:rPr>
                <w:bCs/>
                <w:spacing w:val="-1"/>
                <w:sz w:val="28"/>
              </w:rPr>
              <w:t>ПК 2.2</w:t>
            </w:r>
          </w:p>
        </w:tc>
        <w:tc>
          <w:tcPr>
            <w:tcW w:w="1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49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 использованием </w:t>
            </w:r>
            <w:r>
              <w:rPr>
                <w:sz w:val="28"/>
              </w:rPr>
              <w:t>автоматизированных систем</w:t>
            </w:r>
          </w:p>
        </w:tc>
      </w:tr>
      <w:tr w:rsidR="00C834BE">
        <w:trPr>
          <w:trHeight w:val="56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  <w:tab w:val="left" w:pos="9498"/>
              </w:tabs>
              <w:contextualSpacing/>
              <w:jc w:val="both"/>
              <w:rPr>
                <w:b/>
                <w:bCs/>
                <w:spacing w:val="-1"/>
                <w:sz w:val="28"/>
              </w:rPr>
            </w:pPr>
            <w:r>
              <w:rPr>
                <w:bCs/>
                <w:spacing w:val="-1"/>
                <w:sz w:val="28"/>
              </w:rPr>
              <w:t>ПК 2.3</w:t>
            </w:r>
          </w:p>
        </w:tc>
        <w:tc>
          <w:tcPr>
            <w:tcW w:w="1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Применять в практических ситуациях экономические методы, рассчитывать микроэкономические показатели, анализировать их, а также рынки ресурсов.</w:t>
            </w:r>
          </w:p>
        </w:tc>
      </w:tr>
      <w:tr w:rsidR="00C834BE">
        <w:trPr>
          <w:trHeight w:val="30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  <w:tab w:val="left" w:pos="9498"/>
              </w:tabs>
              <w:contextualSpacing/>
              <w:jc w:val="both"/>
              <w:rPr>
                <w:bCs/>
                <w:spacing w:val="-1"/>
                <w:sz w:val="28"/>
              </w:rPr>
            </w:pPr>
            <w:r>
              <w:rPr>
                <w:bCs/>
                <w:spacing w:val="-1"/>
                <w:sz w:val="28"/>
              </w:rPr>
              <w:t>ПК 2.4</w:t>
            </w:r>
          </w:p>
        </w:tc>
        <w:tc>
          <w:tcPr>
            <w:tcW w:w="1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</w:rPr>
              <w:t xml:space="preserve">Определять основные экономические показатели работы организации. Цены, </w:t>
            </w:r>
            <w:r>
              <w:rPr>
                <w:sz w:val="28"/>
              </w:rPr>
              <w:t>заработную плату.</w:t>
            </w:r>
          </w:p>
        </w:tc>
      </w:tr>
      <w:tr w:rsidR="00C834BE">
        <w:trPr>
          <w:trHeight w:val="58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  <w:tab w:val="left" w:pos="9498"/>
              </w:tabs>
              <w:contextualSpacing/>
              <w:jc w:val="both"/>
              <w:rPr>
                <w:bCs/>
                <w:spacing w:val="-1"/>
                <w:sz w:val="28"/>
              </w:rPr>
            </w:pPr>
            <w:r>
              <w:rPr>
                <w:bCs/>
                <w:spacing w:val="-1"/>
                <w:sz w:val="28"/>
              </w:rPr>
              <w:t>ПК 2.5</w:t>
            </w:r>
          </w:p>
        </w:tc>
        <w:tc>
          <w:tcPr>
            <w:tcW w:w="1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      </w:r>
          </w:p>
        </w:tc>
      </w:tr>
      <w:tr w:rsidR="00C834BE">
        <w:trPr>
          <w:trHeight w:val="322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  <w:tab w:val="left" w:pos="9498"/>
              </w:tabs>
              <w:contextualSpacing/>
              <w:jc w:val="both"/>
              <w:rPr>
                <w:bCs/>
                <w:spacing w:val="-1"/>
                <w:sz w:val="28"/>
              </w:rPr>
            </w:pPr>
            <w:r>
              <w:rPr>
                <w:bCs/>
                <w:spacing w:val="-1"/>
                <w:sz w:val="28"/>
              </w:rPr>
              <w:t>ПК 2.6</w:t>
            </w:r>
          </w:p>
        </w:tc>
        <w:tc>
          <w:tcPr>
            <w:tcW w:w="1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Обосновывать целесообразность использования и применять </w:t>
            </w:r>
            <w:r>
              <w:rPr>
                <w:sz w:val="28"/>
              </w:rPr>
              <w:t>маркетинговые коммуникации</w:t>
            </w:r>
          </w:p>
        </w:tc>
      </w:tr>
      <w:tr w:rsidR="00C834BE">
        <w:trPr>
          <w:trHeight w:val="76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  <w:tab w:val="left" w:pos="9498"/>
              </w:tabs>
              <w:contextualSpacing/>
              <w:jc w:val="both"/>
              <w:rPr>
                <w:bCs/>
                <w:spacing w:val="-1"/>
                <w:sz w:val="28"/>
              </w:rPr>
            </w:pPr>
            <w:r>
              <w:rPr>
                <w:bCs/>
                <w:spacing w:val="-1"/>
                <w:sz w:val="28"/>
              </w:rPr>
              <w:t>ПК 2.7</w:t>
            </w:r>
          </w:p>
        </w:tc>
        <w:tc>
          <w:tcPr>
            <w:tcW w:w="1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Участвует в проведении маркетинговых исследований рынка, разработке и реализации маркетинговых решений.</w:t>
            </w:r>
          </w:p>
        </w:tc>
      </w:tr>
      <w:tr w:rsidR="00C834BE">
        <w:trPr>
          <w:trHeight w:val="45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  <w:tab w:val="left" w:pos="9498"/>
              </w:tabs>
              <w:contextualSpacing/>
              <w:jc w:val="both"/>
              <w:rPr>
                <w:bCs/>
                <w:spacing w:val="-1"/>
                <w:sz w:val="28"/>
              </w:rPr>
            </w:pPr>
            <w:r>
              <w:rPr>
                <w:bCs/>
                <w:spacing w:val="-1"/>
                <w:sz w:val="28"/>
              </w:rPr>
              <w:t>ПК 2.8</w:t>
            </w:r>
          </w:p>
        </w:tc>
        <w:tc>
          <w:tcPr>
            <w:tcW w:w="1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Реализовывать сбытовую политику организации в пределах своих должностных обязанностей, оценивать </w:t>
            </w:r>
            <w:r>
              <w:rPr>
                <w:sz w:val="28"/>
              </w:rPr>
              <w:t>конкурентоспособность товаров и конкурентные преимущества организации.</w:t>
            </w:r>
          </w:p>
        </w:tc>
      </w:tr>
      <w:tr w:rsidR="00C834BE">
        <w:trPr>
          <w:trHeight w:val="162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  <w:tab w:val="left" w:pos="9498"/>
              </w:tabs>
              <w:contextualSpacing/>
              <w:jc w:val="both"/>
              <w:rPr>
                <w:bCs/>
                <w:spacing w:val="-1"/>
                <w:sz w:val="28"/>
              </w:rPr>
            </w:pPr>
            <w:r>
              <w:rPr>
                <w:bCs/>
                <w:spacing w:val="-1"/>
                <w:sz w:val="28"/>
              </w:rPr>
              <w:t>П</w:t>
            </w:r>
            <w:r>
              <w:rPr>
                <w:bCs/>
                <w:spacing w:val="-1"/>
                <w:sz w:val="28"/>
              </w:rPr>
              <w:lastRenderedPageBreak/>
              <w:t>К 2.9</w:t>
            </w:r>
          </w:p>
        </w:tc>
        <w:tc>
          <w:tcPr>
            <w:tcW w:w="1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 xml:space="preserve">Применять методы приема анализа финансово-хозяйственной деятельности при осуществлении коммерческой </w:t>
            </w:r>
            <w:r>
              <w:rPr>
                <w:sz w:val="28"/>
              </w:rPr>
              <w:lastRenderedPageBreak/>
              <w:t>деятельности, осуществлять денежные расчеты с покупателями, составлять финанс</w:t>
            </w:r>
            <w:r>
              <w:rPr>
                <w:sz w:val="28"/>
              </w:rPr>
              <w:t>овые документы и расчеты.</w:t>
            </w:r>
          </w:p>
        </w:tc>
      </w:tr>
    </w:tbl>
    <w:p w:rsidR="00C834BE" w:rsidRDefault="00C834BE">
      <w:pPr>
        <w:ind w:right="-5"/>
        <w:jc w:val="both"/>
        <w:rPr>
          <w:sz w:val="28"/>
          <w:szCs w:val="28"/>
        </w:rPr>
      </w:pPr>
    </w:p>
    <w:p w:rsidR="00C834BE" w:rsidRDefault="00C834BE">
      <w:pPr>
        <w:ind w:right="-5"/>
        <w:jc w:val="both"/>
        <w:rPr>
          <w:b/>
          <w:sz w:val="28"/>
          <w:szCs w:val="28"/>
        </w:rPr>
      </w:pPr>
    </w:p>
    <w:p w:rsidR="00C834BE" w:rsidRDefault="00BA5207">
      <w:pPr>
        <w:rPr>
          <w:b/>
          <w:sz w:val="28"/>
          <w:szCs w:val="28"/>
        </w:rPr>
      </w:pPr>
      <w:r>
        <w:br w:type="page"/>
      </w:r>
    </w:p>
    <w:p w:rsidR="00C834BE" w:rsidRDefault="00BA520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2.3.Итоговые образовательные результаты по ПМ, предъявляемые к оценке, показатели, критерии и инструменты их оценки</w:t>
      </w:r>
    </w:p>
    <w:tbl>
      <w:tblPr>
        <w:tblW w:w="14639" w:type="dxa"/>
        <w:tblInd w:w="-72" w:type="dxa"/>
        <w:tblLayout w:type="fixed"/>
        <w:tblLook w:val="01E0"/>
      </w:tblPr>
      <w:tblGrid>
        <w:gridCol w:w="2668"/>
        <w:gridCol w:w="2656"/>
        <w:gridCol w:w="5150"/>
        <w:gridCol w:w="2657"/>
        <w:gridCol w:w="1508"/>
      </w:tblGrid>
      <w:tr w:rsidR="00C834BE">
        <w:trPr>
          <w:trHeight w:val="141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 (ы) оценивания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 оценки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оценки показателей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Инструмент оценки</w:t>
            </w:r>
          </w:p>
        </w:tc>
      </w:tr>
      <w:tr w:rsidR="00C834BE">
        <w:trPr>
          <w:trHeight w:val="3330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ПК</w:t>
            </w:r>
            <w:r>
              <w:rPr>
                <w:b/>
              </w:rPr>
              <w:t xml:space="preserve"> 2.1</w:t>
            </w:r>
            <w:r>
              <w:t xml:space="preserve"> Использовать данные  бухгалтерского учета для контроля результатов и 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108"/>
              <w:rPr>
                <w:b/>
                <w:sz w:val="28"/>
                <w:szCs w:val="28"/>
              </w:rPr>
            </w:pPr>
            <w:r>
              <w:t xml:space="preserve">Продукт </w:t>
            </w:r>
            <w:r>
              <w:t>деятельности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(расчетный документ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хозяйственной деятельности по  этапам работы).</w:t>
            </w:r>
          </w:p>
          <w:p w:rsidR="00C834BE" w:rsidRDefault="00C834BE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tabs>
                <w:tab w:val="left" w:pos="242"/>
                <w:tab w:val="left" w:pos="1275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Показатель 1</w:t>
            </w:r>
          </w:p>
          <w:p w:rsidR="00C834BE" w:rsidRDefault="00BA5207">
            <w:pPr>
              <w:widowControl w:val="0"/>
              <w:tabs>
                <w:tab w:val="left" w:pos="242"/>
                <w:tab w:val="left" w:pos="1275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Параметры расчета данных бухгалтерского учета для контроля результатов коммерческой деятельности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Выполняет контроль результатов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хозяйственной 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деятельности по  этапам работы.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Проводит учет товаров.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1.3.Состаляет корреспонденцию счетов.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Составляет акт приема-передачи товаров.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 Определяет норму естественной убыли.</w:t>
            </w:r>
          </w:p>
          <w:p w:rsidR="00C834BE" w:rsidRDefault="00C834BE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highlight w:val="yellow"/>
              </w:rPr>
            </w:pPr>
            <w:r>
              <w:t xml:space="preserve">комплексное практическое задание </w:t>
            </w:r>
          </w:p>
        </w:tc>
      </w:tr>
      <w:tr w:rsidR="00C834BE">
        <w:trPr>
          <w:trHeight w:val="2912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</w:rPr>
            </w:pPr>
            <w:r>
              <w:rPr>
                <w:b/>
              </w:rPr>
              <w:t>ПК 2.2.</w:t>
            </w:r>
            <w:r>
              <w:t xml:space="preserve"> Оформлять, проверять правил</w:t>
            </w:r>
            <w:r>
              <w:t xml:space="preserve">ьность составления, обеспечивать хранение организационно-распорядительных, товаросопроводительных и иных необходимых документов с  использованием </w:t>
            </w:r>
            <w:r>
              <w:lastRenderedPageBreak/>
              <w:t>автоматизированных систем.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175"/>
              <w:rPr>
                <w:b/>
                <w:sz w:val="28"/>
                <w:szCs w:val="28"/>
              </w:rPr>
            </w:pPr>
            <w:r>
              <w:lastRenderedPageBreak/>
              <w:t>Продукт деятельности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(оформленные  товаросопроводительные документы) 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t xml:space="preserve">Показатель 2 </w:t>
            </w:r>
            <w:r>
              <w:t>Характеристики оформленных</w:t>
            </w:r>
            <w:r>
              <w:rPr>
                <w:bCs/>
              </w:rPr>
              <w:t>товаросопроводительных</w:t>
            </w:r>
            <w:r>
              <w:t xml:space="preserve">документов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2.1. Оформляет </w:t>
            </w:r>
            <w:r>
              <w:rPr>
                <w:bCs/>
              </w:rPr>
              <w:t xml:space="preserve">товаросопроводительные </w:t>
            </w:r>
            <w:r>
              <w:t>документы с использованием автоматизированных систем обучения.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 Составляет акт приема-передачи товаров.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2.3. Определяет норму естественной убыли.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комплек</w:t>
            </w:r>
            <w:r>
              <w:rPr>
                <w:color w:val="000000"/>
              </w:rPr>
              <w:t xml:space="preserve">сное практическое задание </w:t>
            </w:r>
          </w:p>
        </w:tc>
      </w:tr>
      <w:tr w:rsidR="00C834BE">
        <w:trPr>
          <w:trHeight w:val="416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>ПК 2.3</w:t>
            </w:r>
            <w:r>
              <w:t xml:space="preserve"> Применять в практических ситуациях экономические методы, рассчитывать микроэкономические показатели, анализировать их, а также рынки ресурсов.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108"/>
              <w:rPr>
                <w:b/>
                <w:sz w:val="28"/>
                <w:szCs w:val="28"/>
              </w:rPr>
            </w:pPr>
            <w:r>
              <w:t>Продукт деятельности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(расчетный документ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результатов расчета и анализа </w:t>
            </w:r>
            <w:r>
              <w:rPr>
                <w:rFonts w:ascii="Times New Roman" w:hAnsi="Times New Roman"/>
                <w:sz w:val="24"/>
                <w:szCs w:val="24"/>
              </w:rPr>
              <w:t>микроэкономических показателей)</w:t>
            </w:r>
          </w:p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pacing w:val="-1"/>
              </w:rPr>
            </w:pPr>
            <w:r>
              <w:rPr>
                <w:spacing w:val="-1"/>
              </w:rPr>
              <w:t>Показатель 3</w:t>
            </w:r>
          </w:p>
          <w:p w:rsidR="00C834BE" w:rsidRDefault="00BA5207">
            <w:pPr>
              <w:widowControl w:val="0"/>
              <w:jc w:val="center"/>
              <w:rPr>
                <w:spacing w:val="-1"/>
              </w:rPr>
            </w:pPr>
            <w:r>
              <w:rPr>
                <w:spacing w:val="-1"/>
              </w:rPr>
              <w:t>Параметры расчетаи анализа микроэкономических показателей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3.1.Выбирает  методы анализа на практике.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3.2. Применяет методы анализа для расчета экономических показателей.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3.3.Анализирует получившийся результат.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практическое задание </w:t>
            </w:r>
          </w:p>
        </w:tc>
      </w:tr>
      <w:tr w:rsidR="00C834BE">
        <w:trPr>
          <w:trHeight w:val="141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</w:rPr>
            </w:pPr>
            <w:r>
              <w:rPr>
                <w:b/>
              </w:rPr>
              <w:t>ПК 2.4</w:t>
            </w:r>
            <w:r>
              <w:t xml:space="preserve"> Определять основные, экономические показатели работы организации, цены и заработной платы.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Продукт деятельности (расчетный документ результатов расчета цены и заработной платы)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Показатель 4</w:t>
            </w:r>
          </w:p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 xml:space="preserve">Параметры экономической работы </w:t>
            </w:r>
            <w:r>
              <w:rPr>
                <w:spacing w:val="-1"/>
              </w:rPr>
              <w:t>организации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4.1.Определяет цену товара.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4.2.Заполняет товарные накладные.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комплексное практическое задание </w:t>
            </w:r>
          </w:p>
        </w:tc>
      </w:tr>
      <w:tr w:rsidR="00C834BE">
        <w:trPr>
          <w:trHeight w:val="2313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 xml:space="preserve">ПК 2.5. </w:t>
            </w:r>
            <w: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</w:t>
            </w:r>
            <w:r>
              <w:t xml:space="preserve"> сбыт товаров.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Продукт деятельности (расчетный документ объема реализованного и удовлетворенного спроса) 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Показатель 5</w:t>
            </w:r>
          </w:p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 xml:space="preserve">Параметры расчета </w:t>
            </w:r>
          </w:p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t>объема реализованного и удовлетворенного спроса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5.1.Выявляет потребности спроса на товар;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5.2.Формирует и удовлетворяе</w:t>
            </w:r>
            <w:r>
              <w:t>т потребности спроса на товар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практическое задание </w:t>
            </w:r>
          </w:p>
        </w:tc>
      </w:tr>
      <w:tr w:rsidR="00C834BE">
        <w:trPr>
          <w:trHeight w:val="141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ПК 2.6. </w:t>
            </w:r>
            <w:r>
              <w:t>Обосновывать целесообразность использования и применять маркетинговые коммуникации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 деятельности (расчетный документ результатов расчета и анализа применяемых маркетинговых коммуникаций)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Показатель 6</w:t>
            </w:r>
          </w:p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Параметры расчета и анализа  применяемых маркетинговых коммуникаций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6.1. Расчет среднедневного оборота до и после проведения рекламы;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6.2. Расчет темпа прироста среднедневного оборота после проведения рекламы;</w:t>
            </w:r>
          </w:p>
          <w:p w:rsidR="00C834BE" w:rsidRDefault="00BA5207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6.3.Расчет экономического эффекта</w:t>
            </w:r>
            <w:r>
              <w:t xml:space="preserve"> от рекламы.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практическое задание </w:t>
            </w:r>
          </w:p>
        </w:tc>
      </w:tr>
      <w:tr w:rsidR="00C834BE">
        <w:trPr>
          <w:trHeight w:val="141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</w:rPr>
            </w:pPr>
            <w:r>
              <w:rPr>
                <w:b/>
              </w:rPr>
              <w:t>ПК 2.7.</w:t>
            </w:r>
            <w:r>
              <w:t xml:space="preserve"> Участвует в проведении маркетинговых исследований рынка, разработке и реализации маркетинговых решений.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 деятельности (расчетный документ расчета и анализа применяемых маркетинговых исследований рынка)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Показатель 7</w:t>
            </w:r>
          </w:p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Параметры расчета и анализа  применяемых маркетинговых исследований рынка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7.1.Выполняет маркетинговые исследования рынка по этапам проведения;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7.2.Разрабатывает альтернативные маркетинговые решения;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7.3.Реализует маркетинговые решения.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практич</w:t>
            </w:r>
            <w:r>
              <w:rPr>
                <w:color w:val="000000"/>
              </w:rPr>
              <w:t xml:space="preserve">еское задание </w:t>
            </w:r>
          </w:p>
        </w:tc>
      </w:tr>
      <w:tr w:rsidR="00C834BE">
        <w:trPr>
          <w:trHeight w:val="2542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tabs>
                <w:tab w:val="left" w:pos="2060"/>
              </w:tabs>
              <w:rPr>
                <w:b/>
              </w:rPr>
            </w:pPr>
            <w:r>
              <w:rPr>
                <w:b/>
              </w:rPr>
              <w:lastRenderedPageBreak/>
              <w:t>ПК 2.8.</w:t>
            </w:r>
            <w:r>
              <w:t xml:space="preserve"> 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Продукт деятельности (расчетный документ расчета и анализа </w:t>
            </w:r>
            <w:r>
              <w:rPr>
                <w:rFonts w:ascii="Times New Roman" w:hAnsi="Times New Roman"/>
                <w:sz w:val="24"/>
                <w:szCs w:val="24"/>
              </w:rPr>
              <w:t>сбытовой политики организации)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Показатель 8</w:t>
            </w:r>
          </w:p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 xml:space="preserve">Параметры расчета и анализа </w:t>
            </w:r>
            <w:r>
              <w:t>сбытовой политики организации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8.1.Обеспечивает распределение через каналы сбыта и продвижение товаров на рынке с использованием маркетинговых коммуникаций;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8.2.Оценивает конкурентоспос</w:t>
            </w:r>
            <w:r>
              <w:t>обность товаров.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практическое задание </w:t>
            </w:r>
          </w:p>
        </w:tc>
      </w:tr>
      <w:tr w:rsidR="00C834BE">
        <w:trPr>
          <w:trHeight w:val="2619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</w:rPr>
            </w:pPr>
            <w:r>
              <w:rPr>
                <w:b/>
              </w:rPr>
              <w:t>ПК  2.9</w:t>
            </w:r>
            <w:r>
              <w:t>Применять методы приёмы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Продукт</w:t>
            </w:r>
            <w:r>
              <w:t xml:space="preserve"> деятельности (расчетный документ анализа финансово-хозяйственной деятельности)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Показатель 9</w:t>
            </w:r>
          </w:p>
          <w:p w:rsidR="00C834BE" w:rsidRDefault="00BA5207">
            <w:pPr>
              <w:widowControl w:val="0"/>
              <w:tabs>
                <w:tab w:val="left" w:pos="0"/>
              </w:tabs>
              <w:jc w:val="center"/>
              <w:rPr>
                <w:spacing w:val="-1"/>
              </w:rPr>
            </w:pPr>
            <w:r>
              <w:rPr>
                <w:spacing w:val="-1"/>
              </w:rPr>
              <w:t>Параметры расчета финансово-хозяйственной деятельности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9.1.Использовать данные по результатам финансово-хозяйственной деятельности для определения финансовых </w:t>
            </w:r>
            <w:r>
              <w:rPr>
                <w:rFonts w:ascii="Times New Roman" w:hAnsi="Times New Roman"/>
                <w:sz w:val="24"/>
                <w:szCs w:val="24"/>
              </w:rPr>
              <w:t>результатов.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t>9.2.Осуществляет расчеты с бюджетом и внебюджетными фондами.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комплексное практическое задание </w:t>
            </w:r>
          </w:p>
        </w:tc>
      </w:tr>
    </w:tbl>
    <w:p w:rsidR="00C834BE" w:rsidRDefault="00BA5207">
      <w:pPr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t>2.4. Требования к кадровому обеспечению процедуры оценивания</w:t>
      </w:r>
    </w:p>
    <w:p w:rsidR="00C834BE" w:rsidRDefault="00C834BE">
      <w:pPr>
        <w:ind w:right="-694"/>
        <w:rPr>
          <w:b/>
          <w:sz w:val="28"/>
          <w:szCs w:val="28"/>
        </w:rPr>
      </w:pPr>
    </w:p>
    <w:tbl>
      <w:tblPr>
        <w:tblW w:w="15300" w:type="dxa"/>
        <w:tblInd w:w="-72" w:type="dxa"/>
        <w:tblLayout w:type="fixed"/>
        <w:tblLook w:val="01E0"/>
      </w:tblPr>
      <w:tblGrid>
        <w:gridCol w:w="3780"/>
        <w:gridCol w:w="11520"/>
      </w:tblGrid>
      <w:tr w:rsidR="00C834BE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Кадровое обеспечение</w:t>
            </w:r>
          </w:p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Характеристика</w:t>
            </w:r>
          </w:p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tabs>
                <w:tab w:val="left" w:pos="10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Эксперт-экзаменатор</w:t>
            </w:r>
          </w:p>
        </w:tc>
        <w:tc>
          <w:tcPr>
            <w:tcW w:w="1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</w:tr>
      <w:tr w:rsidR="00C834BE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Эксперт-экзаменатор</w:t>
            </w:r>
          </w:p>
        </w:tc>
        <w:tc>
          <w:tcPr>
            <w:tcW w:w="1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уполномоченной организации</w:t>
            </w:r>
          </w:p>
        </w:tc>
      </w:tr>
      <w:tr w:rsidR="00C834BE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Эксперт-экзаменатор</w:t>
            </w:r>
          </w:p>
        </w:tc>
        <w:tc>
          <w:tcPr>
            <w:tcW w:w="1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 дисциплин профессионального цикла, не осуществляющий подготовку по этому предмету</w:t>
            </w:r>
          </w:p>
        </w:tc>
      </w:tr>
      <w:tr w:rsidR="00C834BE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Эксперт-экзаменатор</w:t>
            </w:r>
          </w:p>
        </w:tc>
        <w:tc>
          <w:tcPr>
            <w:tcW w:w="1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 производственного обучения</w:t>
            </w:r>
          </w:p>
        </w:tc>
      </w:tr>
    </w:tbl>
    <w:p w:rsidR="00C834BE" w:rsidRDefault="00C834BE">
      <w:pPr>
        <w:sectPr w:rsidR="00C834BE">
          <w:footerReference w:type="default" r:id="rId9"/>
          <w:pgSz w:w="16838" w:h="11906" w:orient="landscape"/>
          <w:pgMar w:top="1258" w:right="998" w:bottom="851" w:left="902" w:header="0" w:footer="709" w:gutter="0"/>
          <w:cols w:space="720"/>
          <w:formProt w:val="0"/>
          <w:titlePg/>
          <w:docGrid w:linePitch="360"/>
        </w:sectPr>
      </w:pPr>
    </w:p>
    <w:p w:rsidR="00C834BE" w:rsidRDefault="00BA5207">
      <w:pPr>
        <w:ind w:right="-694" w:firstLine="709"/>
        <w:jc w:val="both"/>
        <w:rPr>
          <w:b/>
          <w:sz w:val="28"/>
          <w:szCs w:val="28"/>
        </w:rPr>
      </w:pPr>
      <w:r>
        <w:rPr>
          <w:rFonts w:ascii="Times New Roman Полужирный" w:hAnsi="Times New Roman Полужирный"/>
          <w:b/>
          <w:caps/>
          <w:sz w:val="28"/>
          <w:szCs w:val="28"/>
        </w:rPr>
        <w:lastRenderedPageBreak/>
        <w:t>3.</w:t>
      </w:r>
      <w:r>
        <w:rPr>
          <w:b/>
          <w:sz w:val="28"/>
          <w:szCs w:val="28"/>
        </w:rPr>
        <w:t>ЭКЗАМЕНАЦИОННЫЙ ПАКЕТ КАНДИДАТА</w:t>
      </w: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ПРАКТИЧЕСКОЕ (КОМПЛЕКСНОЕ)  ПРАКТИЧЕСКОЕ ЗАДАНИЕ </w:t>
      </w:r>
    </w:p>
    <w:p w:rsidR="00C834BE" w:rsidRDefault="00BA52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работаете начальником маркетингового отдела ООО «Реал», занимающегося реализацией садово-огородного инвентаря. Вам необходимо организовать и </w:t>
      </w:r>
      <w:r>
        <w:rPr>
          <w:sz w:val="28"/>
          <w:szCs w:val="28"/>
        </w:rPr>
        <w:t>провести экономическую и маркетинговую деятельность в организации, заполнив в бланке для заполнения результатов выполнения комплексного практического задания.</w:t>
      </w: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Выполненное задание в электронном виде сохраните на персональном компьютере, присвоив документу с</w:t>
      </w:r>
      <w:r>
        <w:rPr>
          <w:sz w:val="28"/>
          <w:szCs w:val="28"/>
        </w:rPr>
        <w:t>вою фамилию.</w:t>
      </w: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Комплексное задание для оценки сформированности: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2.1.</w:t>
      </w:r>
      <w:r>
        <w:rPr>
          <w:bCs/>
          <w:sz w:val="28"/>
          <w:szCs w:val="28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</w:t>
      </w:r>
      <w:r>
        <w:rPr>
          <w:bCs/>
          <w:sz w:val="28"/>
          <w:szCs w:val="28"/>
        </w:rPr>
        <w:t xml:space="preserve"> ценностей) и участвовать в их инвентаризации</w:t>
      </w:r>
      <w:r>
        <w:rPr>
          <w:sz w:val="28"/>
          <w:szCs w:val="28"/>
        </w:rPr>
        <w:t xml:space="preserve">. 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ПК 2.2.</w:t>
      </w:r>
      <w:r>
        <w:rPr>
          <w:sz w:val="28"/>
          <w:szCs w:val="28"/>
        </w:rPr>
        <w:t xml:space="preserve">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И</w:t>
      </w:r>
      <w:r>
        <w:rPr>
          <w:sz w:val="28"/>
          <w:szCs w:val="28"/>
          <w:u w:val="single"/>
        </w:rPr>
        <w:t>нструкция по выполнению задания</w:t>
      </w:r>
      <w:r>
        <w:rPr>
          <w:sz w:val="28"/>
          <w:szCs w:val="28"/>
        </w:rPr>
        <w:t>:</w:t>
      </w:r>
    </w:p>
    <w:p w:rsidR="00C834BE" w:rsidRDefault="00BA5207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Выполните контроль результатов хозяйственной деятельности по  этапам работы.</w:t>
      </w:r>
    </w:p>
    <w:p w:rsidR="00C834BE" w:rsidRDefault="00BA5207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Проведите учет товаров.</w:t>
      </w:r>
    </w:p>
    <w:p w:rsidR="00C834BE" w:rsidRDefault="00BA5207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1.3.Составьте корреспонденцию счетов.</w:t>
      </w:r>
    </w:p>
    <w:p w:rsidR="00C834BE" w:rsidRDefault="00BA5207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Составьте акт приема-передачи товаров (Приложение 3).</w:t>
      </w:r>
    </w:p>
    <w:p w:rsidR="00C834BE" w:rsidRDefault="00BA5207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Определите</w:t>
      </w:r>
      <w:r>
        <w:rPr>
          <w:rFonts w:ascii="Times New Roman" w:hAnsi="Times New Roman"/>
          <w:sz w:val="28"/>
          <w:szCs w:val="28"/>
        </w:rPr>
        <w:t xml:space="preserve"> норму естественной убыли.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Исходные данные: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Самарская  организация ООО «Реал» получила  посуду от завода- изготовителя ЗАО «Веха» по товарно- транспортной накладной №  96 от  10 апреля текущего года. Посуда упакована в картонные коробки  и бумажные пачки.П</w:t>
      </w:r>
      <w:r>
        <w:rPr>
          <w:sz w:val="28"/>
          <w:szCs w:val="28"/>
        </w:rPr>
        <w:t>о накладной товар имеет стоимость: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Стоимость посуды по ценам закупки                               28000 руб.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НДС  18 %                                                                       5040 руб.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Транспортные расходы   без  НДС                         </w:t>
      </w:r>
      <w:r>
        <w:rPr>
          <w:sz w:val="28"/>
          <w:szCs w:val="28"/>
        </w:rPr>
        <w:t xml:space="preserve">           8000  руб.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НДС  с транспортных накладных  18 %                            1440 руб.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  к оплате                                                            42480 руб.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приемке товара на «слышимый» бой были отобраны коробки. В результате </w:t>
      </w:r>
      <w:r>
        <w:rPr>
          <w:sz w:val="28"/>
          <w:szCs w:val="28"/>
        </w:rPr>
        <w:t>отобранных пачек бой составил 1280 руб. Товар перевезен по железной дороге на расстояние 1250 км.согласно ж\д накладной. Поставщику на сумму недостачи предъявлена претензия.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Нормы естественных потерь отражены в таблице:</w:t>
      </w:r>
    </w:p>
    <w:p w:rsidR="00C834BE" w:rsidRDefault="00BA5207">
      <w:pPr>
        <w:pStyle w:val="10"/>
        <w:spacing w:line="240" w:lineRule="auto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C834BE" w:rsidRDefault="00BA5207">
      <w:pPr>
        <w:pStyle w:val="10"/>
        <w:spacing w:line="240" w:lineRule="auto"/>
        <w:ind w:left="0"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Нормы потерь естественной </w:t>
      </w:r>
      <w:r>
        <w:rPr>
          <w:sz w:val="28"/>
          <w:szCs w:val="28"/>
        </w:rPr>
        <w:t>убыли товара в % к стоимости</w:t>
      </w:r>
    </w:p>
    <w:tbl>
      <w:tblPr>
        <w:tblW w:w="9287" w:type="dxa"/>
        <w:tblInd w:w="181" w:type="dxa"/>
        <w:tblLayout w:type="fixed"/>
        <w:tblCellMar>
          <w:left w:w="5" w:type="dxa"/>
          <w:right w:w="5" w:type="dxa"/>
        </w:tblCellMar>
        <w:tblLook w:val="0000"/>
      </w:tblPr>
      <w:tblGrid>
        <w:gridCol w:w="4650"/>
        <w:gridCol w:w="4599"/>
        <w:gridCol w:w="38"/>
      </w:tblGrid>
      <w:tr w:rsidR="00C834BE">
        <w:tc>
          <w:tcPr>
            <w:tcW w:w="4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10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Нормы потерь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10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Стеклянная посуда и колбы</w:t>
            </w:r>
          </w:p>
        </w:tc>
        <w:tc>
          <w:tcPr>
            <w:tcW w:w="38" w:type="dxa"/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834BE">
        <w:tc>
          <w:tcPr>
            <w:tcW w:w="4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10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пакетах, пачках и картонных коробках</w:t>
            </w:r>
          </w:p>
        </w:tc>
      </w:tr>
      <w:tr w:rsidR="00C834BE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10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Для  оптовой торговли из вагонов  на </w:t>
            </w:r>
            <w:r>
              <w:rPr>
                <w:sz w:val="28"/>
                <w:szCs w:val="28"/>
              </w:rPr>
              <w:lastRenderedPageBreak/>
              <w:t>расстояние:</w:t>
            </w: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pStyle w:val="10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C834BE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10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 1000 км</w:t>
            </w: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10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C834BE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10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1000 – 4000 км.</w:t>
            </w: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10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</w:tbl>
    <w:p w:rsidR="00C834BE" w:rsidRDefault="00C834BE">
      <w:pPr>
        <w:pStyle w:val="10"/>
        <w:ind w:left="284"/>
        <w:jc w:val="right"/>
        <w:rPr>
          <w:sz w:val="28"/>
          <w:szCs w:val="28"/>
        </w:rPr>
      </w:pPr>
    </w:p>
    <w:p w:rsidR="00C834BE" w:rsidRDefault="00BA5207">
      <w:pPr>
        <w:pStyle w:val="10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C834BE" w:rsidRDefault="00BA5207">
      <w:pPr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Журнал учета хозяйственных операций</w:t>
      </w:r>
    </w:p>
    <w:tbl>
      <w:tblPr>
        <w:tblW w:w="9484" w:type="dxa"/>
        <w:tblInd w:w="-103" w:type="dxa"/>
        <w:tblLayout w:type="fixed"/>
        <w:tblCellMar>
          <w:left w:w="5" w:type="dxa"/>
          <w:right w:w="5" w:type="dxa"/>
        </w:tblCellMar>
        <w:tblLook w:val="0000"/>
      </w:tblPr>
      <w:tblGrid>
        <w:gridCol w:w="738"/>
        <w:gridCol w:w="6318"/>
        <w:gridCol w:w="986"/>
        <w:gridCol w:w="1412"/>
        <w:gridCol w:w="30"/>
      </w:tblGrid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п\п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операций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Корреспонденция счетов</w:t>
            </w:r>
          </w:p>
        </w:tc>
        <w:tc>
          <w:tcPr>
            <w:tcW w:w="25" w:type="dxa"/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К-т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Д-т  К-т</w:t>
            </w: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Акцепт товарно-транспортной накладной № 96 без НДС</w:t>
            </w: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  со счета  18 %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Начислены транспортные расходы по перевозке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  со счета 18 %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Предъявлена претензия </w:t>
            </w:r>
            <w:r>
              <w:rPr>
                <w:sz w:val="28"/>
                <w:szCs w:val="28"/>
              </w:rPr>
              <w:t>поставщику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Произведены расчеты за поставленную продукцию с покупателем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  предъявлен к возмещению из бюджета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C834BE" w:rsidRDefault="00C834BE">
      <w:pPr>
        <w:ind w:left="-360" w:right="-5"/>
        <w:jc w:val="both"/>
        <w:rPr>
          <w:b/>
          <w:sz w:val="28"/>
          <w:szCs w:val="28"/>
        </w:rPr>
      </w:pP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2.3.</w:t>
      </w:r>
      <w:r>
        <w:rPr>
          <w:sz w:val="28"/>
          <w:szCs w:val="28"/>
        </w:rPr>
        <w:t>Определять основные, экономические показатели работы организации, цены и заработной платы.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Инструкция по выполнению </w:t>
      </w:r>
      <w:r>
        <w:rPr>
          <w:sz w:val="28"/>
          <w:szCs w:val="28"/>
          <w:u w:val="single"/>
        </w:rPr>
        <w:t>задания</w:t>
      </w:r>
      <w:r>
        <w:rPr>
          <w:sz w:val="28"/>
          <w:szCs w:val="28"/>
        </w:rPr>
        <w:t>: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1.2.Выберите  методы анализа на практике.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Используя метод индекса, проведите анализ  товарооборота.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1.3.Проанализируйте получившийся результат.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Исходные данные:</w:t>
      </w:r>
    </w:p>
    <w:p w:rsidR="00C834BE" w:rsidRDefault="00BA5207">
      <w:pPr>
        <w:spacing w:line="10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C834BE" w:rsidRDefault="00BA5207">
      <w:pPr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Анализ товарооборотаООО «Реал»</w:t>
      </w:r>
    </w:p>
    <w:tbl>
      <w:tblPr>
        <w:tblW w:w="7844" w:type="dxa"/>
        <w:tblLayout w:type="fixed"/>
        <w:tblLook w:val="0000"/>
      </w:tblPr>
      <w:tblGrid>
        <w:gridCol w:w="4839"/>
        <w:gridCol w:w="1428"/>
        <w:gridCol w:w="1577"/>
      </w:tblGrid>
      <w:tr w:rsidR="00C834BE">
        <w:tc>
          <w:tcPr>
            <w:tcW w:w="4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групп товаров</w:t>
            </w: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реализации</w:t>
            </w:r>
          </w:p>
        </w:tc>
      </w:tr>
      <w:tr w:rsidR="00C834BE">
        <w:tc>
          <w:tcPr>
            <w:tcW w:w="4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2014год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2015год</w:t>
            </w:r>
          </w:p>
        </w:tc>
      </w:tr>
      <w:tr w:rsidR="00C834BE"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Соковыжималка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</w:t>
            </w:r>
          </w:p>
        </w:tc>
      </w:tr>
      <w:tr w:rsidR="00C834BE"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Тележка двухколесная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</w:tr>
      <w:tr w:rsidR="00C834BE">
        <w:trPr>
          <w:trHeight w:val="152"/>
        </w:trPr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Ящик овощной складной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</w:tr>
    </w:tbl>
    <w:p w:rsidR="00C834BE" w:rsidRDefault="00C834BE">
      <w:pPr>
        <w:ind w:left="-360" w:right="-5"/>
        <w:jc w:val="both"/>
        <w:rPr>
          <w:sz w:val="28"/>
          <w:szCs w:val="28"/>
        </w:rPr>
      </w:pP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2.4.</w:t>
      </w:r>
      <w:r>
        <w:rPr>
          <w:sz w:val="28"/>
          <w:szCs w:val="28"/>
        </w:rPr>
        <w:t xml:space="preserve">  Применять в практических ситуациях экономические методы, рассчитывать микроэкономические показатели, анализировать их, а также рынки ресурсов.</w:t>
      </w:r>
    </w:p>
    <w:p w:rsidR="00C834BE" w:rsidRDefault="00BA5207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Инструкция по выполнению задания: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1.1.Определите цену товара (Приложение 5).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1.2.Заполните  товарную накладную </w:t>
      </w:r>
      <w:r>
        <w:rPr>
          <w:sz w:val="28"/>
          <w:szCs w:val="28"/>
        </w:rPr>
        <w:t>на отпуск товара по розничной цене (Приложение 2).</w:t>
      </w:r>
    </w:p>
    <w:p w:rsidR="00C834BE" w:rsidRDefault="00BA5207">
      <w:pPr>
        <w:pStyle w:val="10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Исходные данные: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Предприятие изготовитель ООО «Реал» передает товар ООО «Веха» г. Сызрань ул. Мира стр.19 через экспедитора Матвеева Алексея Михайловича по доверенности № 25 от 15.01.2015. Накладная № 187 </w:t>
      </w:r>
      <w:r>
        <w:rPr>
          <w:sz w:val="28"/>
          <w:szCs w:val="28"/>
        </w:rPr>
        <w:t>от 20 марта 2015, основание договор купли-продажи от 02.12.2014г. Артикул товара 1284515 номер по прейскуранту  28.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Рассчитайте оптово-отпускную  цену 1 изделия по следующим данным: </w:t>
      </w:r>
    </w:p>
    <w:p w:rsidR="00C834BE" w:rsidRDefault="00BA5207">
      <w:pPr>
        <w:pStyle w:val="10"/>
        <w:numPr>
          <w:ilvl w:val="0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Материальные затраты       45,30 руб.</w:t>
      </w:r>
    </w:p>
    <w:p w:rsidR="00C834BE" w:rsidRDefault="00BA5207">
      <w:pPr>
        <w:pStyle w:val="10"/>
        <w:numPr>
          <w:ilvl w:val="0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Заработная плата                  1</w:t>
      </w:r>
      <w:r>
        <w:rPr>
          <w:sz w:val="28"/>
          <w:szCs w:val="28"/>
        </w:rPr>
        <w:t>6,20 руб.</w:t>
      </w:r>
    </w:p>
    <w:p w:rsidR="00C834BE" w:rsidRDefault="00BA5207">
      <w:pPr>
        <w:pStyle w:val="10"/>
        <w:numPr>
          <w:ilvl w:val="0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Отчисления от заработной</w:t>
      </w:r>
    </w:p>
    <w:p w:rsidR="00C834BE" w:rsidRDefault="00BA5207">
      <w:pPr>
        <w:pStyle w:val="10"/>
        <w:numPr>
          <w:ilvl w:val="0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платы  в социальные фонды     30%</w:t>
      </w:r>
    </w:p>
    <w:p w:rsidR="00C834BE" w:rsidRDefault="00BA5207">
      <w:pPr>
        <w:pStyle w:val="10"/>
        <w:numPr>
          <w:ilvl w:val="0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Общехозяйственные расходы  8,20 руб.</w:t>
      </w:r>
    </w:p>
    <w:p w:rsidR="00C834BE" w:rsidRDefault="00BA5207">
      <w:pPr>
        <w:pStyle w:val="10"/>
        <w:numPr>
          <w:ilvl w:val="0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Нормативная прибыль               40%     </w:t>
      </w:r>
    </w:p>
    <w:p w:rsidR="00C834BE" w:rsidRDefault="00BA5207">
      <w:pPr>
        <w:pStyle w:val="10"/>
        <w:numPr>
          <w:ilvl w:val="0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НДС  18 %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ПК 2.5. </w:t>
      </w:r>
      <w:r>
        <w:rPr>
          <w:sz w:val="28"/>
          <w:szCs w:val="28"/>
        </w:rPr>
        <w:t xml:space="preserve">Выявлять потребности, виды спроса и соответствующие им типы маркетинга для обеспечения </w:t>
      </w:r>
      <w:r>
        <w:rPr>
          <w:sz w:val="28"/>
          <w:szCs w:val="28"/>
        </w:rPr>
        <w:t>целей организации, формировать спрос и стимулировать сбыт товаров.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Инструкция по выполнению задания</w:t>
      </w:r>
      <w:r>
        <w:rPr>
          <w:sz w:val="28"/>
          <w:szCs w:val="28"/>
        </w:rPr>
        <w:t>:</w:t>
      </w:r>
    </w:p>
    <w:p w:rsidR="00C834BE" w:rsidRDefault="00BA5207">
      <w:pPr>
        <w:pStyle w:val="10"/>
        <w:numPr>
          <w:ilvl w:val="0"/>
          <w:numId w:val="3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Определяем реализованный спрос.</w:t>
      </w:r>
    </w:p>
    <w:p w:rsidR="00C834BE" w:rsidRDefault="00BA5207">
      <w:pPr>
        <w:pStyle w:val="10"/>
        <w:numPr>
          <w:ilvl w:val="0"/>
          <w:numId w:val="3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Определяем степень удовлетворения спроса на овощи.</w:t>
      </w:r>
    </w:p>
    <w:p w:rsidR="00C834BE" w:rsidRDefault="00BA5207">
      <w:pPr>
        <w:pStyle w:val="10"/>
        <w:numPr>
          <w:ilvl w:val="0"/>
          <w:numId w:val="3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Делаем соответствующий вывод.</w:t>
      </w:r>
    </w:p>
    <w:p w:rsidR="00C834BE" w:rsidRDefault="00BA5207">
      <w:pPr>
        <w:pStyle w:val="10"/>
        <w:ind w:left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Исходные данные:</w:t>
      </w:r>
    </w:p>
    <w:p w:rsidR="00C834BE" w:rsidRDefault="00BA5207">
      <w:pPr>
        <w:ind w:firstLine="709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Известно, что среднеднев</w:t>
      </w:r>
      <w:r>
        <w:rPr>
          <w:sz w:val="28"/>
          <w:szCs w:val="28"/>
        </w:rPr>
        <w:t>ной объём продаж опрыскивателей составляет 520 руб., продолжительность периода продажи 10 дней, реальный (действительный) спрос составляет 6500руб.</w:t>
      </w:r>
    </w:p>
    <w:p w:rsidR="00C834BE" w:rsidRDefault="00BA5207">
      <w:pPr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ПК 2.6. </w:t>
      </w:r>
      <w:r>
        <w:rPr>
          <w:sz w:val="28"/>
          <w:szCs w:val="28"/>
        </w:rPr>
        <w:t>Обосновывать целесообразность использования и применять маркетинговые коммуникации.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Инструкция по </w:t>
      </w:r>
      <w:r>
        <w:rPr>
          <w:sz w:val="28"/>
          <w:szCs w:val="28"/>
          <w:u w:val="single"/>
        </w:rPr>
        <w:t>выполнению задания</w:t>
      </w:r>
      <w:r>
        <w:rPr>
          <w:sz w:val="28"/>
          <w:szCs w:val="28"/>
        </w:rPr>
        <w:t>: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1.Определите среднедневной оборот до и после проведения рекламы;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Определите темп прироста среднедневного оборота после проведения рекламы;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Определите экономический эффект от рекламы посредством срока окупаемости вложений.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</w:t>
      </w:r>
      <w:r>
        <w:rPr>
          <w:sz w:val="28"/>
          <w:szCs w:val="28"/>
        </w:rPr>
        <w:t>йте экономический эффект от рекламной кампании по презентации новой марки газонокосилки малогабаритной. ООО «Реал» затратило на рекламу 320 тыс. руб. %. Информация о товарообороте приведена в таблице.</w:t>
      </w:r>
    </w:p>
    <w:p w:rsidR="00C834BE" w:rsidRDefault="00BA5207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Исходные данные:</w:t>
      </w:r>
    </w:p>
    <w:p w:rsidR="00C834BE" w:rsidRDefault="00BA5207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Таблица 4</w:t>
      </w:r>
    </w:p>
    <w:tbl>
      <w:tblPr>
        <w:tblW w:w="9571" w:type="dxa"/>
        <w:tblLayout w:type="fixed"/>
        <w:tblLook w:val="0000"/>
      </w:tblPr>
      <w:tblGrid>
        <w:gridCol w:w="2660"/>
        <w:gridCol w:w="850"/>
        <w:gridCol w:w="1560"/>
        <w:gridCol w:w="1701"/>
        <w:gridCol w:w="1417"/>
        <w:gridCol w:w="1383"/>
      </w:tblGrid>
      <w:tr w:rsidR="00C834BE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дней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Товарообо</w:t>
            </w:r>
            <w:r>
              <w:rPr>
                <w:sz w:val="28"/>
                <w:szCs w:val="28"/>
              </w:rPr>
              <w:t>рот, тыс.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Среднедневной оборот, тыс. руб.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 прироста, %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окупаемости</w:t>
            </w:r>
          </w:p>
        </w:tc>
      </w:tr>
      <w:tr w:rsidR="00C834BE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До проведения рекламы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130540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C834BE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проведения рекламы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667380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:rsidR="00C834BE" w:rsidRDefault="00C834BE">
      <w:pPr>
        <w:ind w:firstLine="709"/>
        <w:jc w:val="both"/>
        <w:rPr>
          <w:sz w:val="28"/>
          <w:szCs w:val="28"/>
        </w:rPr>
      </w:pPr>
    </w:p>
    <w:p w:rsidR="00C834BE" w:rsidRDefault="00BA5207">
      <w:pPr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ПК 2.7.</w:t>
      </w:r>
      <w:r>
        <w:rPr>
          <w:sz w:val="28"/>
          <w:szCs w:val="28"/>
        </w:rPr>
        <w:t xml:space="preserve"> Участвует в проведении маркетинговых исследований рынка, разработке и реализации маркетинговых решений.</w:t>
      </w:r>
    </w:p>
    <w:p w:rsidR="00C834BE" w:rsidRDefault="00BA5207">
      <w:pPr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2.8.</w:t>
      </w:r>
      <w:r>
        <w:rPr>
          <w:sz w:val="28"/>
          <w:szCs w:val="28"/>
        </w:rPr>
        <w:t xml:space="preserve"> Реализовывать сбытовую политику организации в пределах своих должностных обязанностей, оценивать конкурентоспособность товаров и конкурентные п</w:t>
      </w:r>
      <w:r>
        <w:rPr>
          <w:sz w:val="28"/>
          <w:szCs w:val="28"/>
        </w:rPr>
        <w:t>реимущества организации.</w:t>
      </w:r>
      <w:r>
        <w:rPr>
          <w:sz w:val="28"/>
          <w:szCs w:val="28"/>
        </w:rPr>
        <w:tab/>
      </w:r>
    </w:p>
    <w:p w:rsidR="00C834BE" w:rsidRDefault="00BA520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Инструкция по выполнению задания</w:t>
      </w:r>
      <w:r>
        <w:rPr>
          <w:sz w:val="28"/>
          <w:szCs w:val="28"/>
        </w:rPr>
        <w:t>: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1.Рассчитать рост объема реализации в 2014 году по сравнению с 2015 годом;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Долю каждого вида продукции в общем объеме реализации предприятия за 2014 год;</w:t>
      </w:r>
    </w:p>
    <w:p w:rsidR="00C834BE" w:rsidRDefault="00BA5207">
      <w:pPr>
        <w:pStyle w:val="1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Определить место каждого направления</w:t>
      </w:r>
      <w:r>
        <w:rPr>
          <w:sz w:val="28"/>
          <w:szCs w:val="28"/>
        </w:rPr>
        <w:t xml:space="preserve"> в матрице БКГ и оцените конкурентоспособность каждого наименования продукции.</w:t>
      </w:r>
    </w:p>
    <w:p w:rsidR="00C834BE" w:rsidRDefault="00BA5207">
      <w:pPr>
        <w:pStyle w:val="af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Разработать и реализовать альтернативные маркетинговые решения ООО «Реал». </w:t>
      </w:r>
    </w:p>
    <w:p w:rsidR="00C834BE" w:rsidRDefault="00BA5207">
      <w:pPr>
        <w:pStyle w:val="af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5.Обеспечить распределение через каналы сбыта с использованием маркетинговых коммуникаций;</w:t>
      </w:r>
    </w:p>
    <w:p w:rsidR="00C834BE" w:rsidRDefault="00BA5207">
      <w:pPr>
        <w:pStyle w:val="10"/>
        <w:spacing w:line="240" w:lineRule="auto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Исходны</w:t>
      </w:r>
      <w:r>
        <w:rPr>
          <w:sz w:val="28"/>
          <w:szCs w:val="28"/>
          <w:u w:val="single"/>
        </w:rPr>
        <w:t>е данные: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«Реал» реализует садово-огородный инвентарь. В  таблице 5 представлены объем реализации продукции за 2 года, доля рынка предприятия.</w:t>
      </w:r>
    </w:p>
    <w:p w:rsidR="00C834BE" w:rsidRDefault="00BA5207">
      <w:pPr>
        <w:pStyle w:val="10"/>
        <w:spacing w:line="24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pPr w:leftFromText="180" w:rightFromText="180" w:vertAnchor="text" w:horzAnchor="margin" w:tblpY="165"/>
        <w:tblW w:w="9361" w:type="dxa"/>
        <w:tblInd w:w="5" w:type="dxa"/>
        <w:tblLayout w:type="fixed"/>
        <w:tblCellMar>
          <w:left w:w="5" w:type="dxa"/>
          <w:right w:w="5" w:type="dxa"/>
        </w:tblCellMar>
        <w:tblLook w:val="0000"/>
      </w:tblPr>
      <w:tblGrid>
        <w:gridCol w:w="4536"/>
        <w:gridCol w:w="1132"/>
        <w:gridCol w:w="885"/>
        <w:gridCol w:w="2778"/>
        <w:gridCol w:w="30"/>
      </w:tblGrid>
      <w:tr w:rsidR="00C834BE">
        <w:tc>
          <w:tcPr>
            <w:tcW w:w="4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2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реализации, тыс. руб.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рынка 2015 г, %</w:t>
            </w:r>
          </w:p>
        </w:tc>
        <w:tc>
          <w:tcPr>
            <w:tcW w:w="25" w:type="dxa"/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4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Предприятие</w:t>
            </w:r>
          </w:p>
        </w:tc>
      </w:tr>
      <w:tr w:rsidR="00C834BE"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Соковыжималка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C834BE">
        <w:trPr>
          <w:trHeight w:val="687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Тележка двухколесная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834BE"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Ящик овощной складной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834BE"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Садово-огородный инвентарь в ассортименте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834BE"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Газонокосилки малогабаритные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2405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834BE"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Запчасти к отечественным мотоблокам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C834BE"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Лестница-стремянка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834BE"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Опрыскиватели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834BE" w:rsidRDefault="00C834BE">
      <w:pPr>
        <w:rPr>
          <w:b/>
        </w:rPr>
      </w:pP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2.9.</w:t>
      </w:r>
      <w:r>
        <w:rPr>
          <w:sz w:val="28"/>
          <w:szCs w:val="28"/>
        </w:rPr>
        <w:t>Применять методы приёмы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отчётность.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Инстр</w:t>
      </w:r>
      <w:r>
        <w:rPr>
          <w:sz w:val="28"/>
          <w:szCs w:val="28"/>
          <w:u w:val="single"/>
        </w:rPr>
        <w:t>укция по выполнению задания</w:t>
      </w:r>
      <w:r>
        <w:rPr>
          <w:sz w:val="28"/>
          <w:szCs w:val="28"/>
        </w:rPr>
        <w:t>: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1.Рассчитать по исходным данным налог на прибыль организации. 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2.Заполнить форму № 2 отчета по прибыли (Приложение4)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организации за текущий период составили:</w:t>
      </w:r>
    </w:p>
    <w:p w:rsidR="00C834BE" w:rsidRDefault="00BA5207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реализации продукции  48000 руб. (вт. Ч.  НДС  18 %)</w:t>
      </w:r>
    </w:p>
    <w:p w:rsidR="00C834BE" w:rsidRDefault="00BA5207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реализации основных средств  12000 (вт.ч. НДС  18 %)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организации составили:</w:t>
      </w:r>
    </w:p>
    <w:p w:rsidR="00C834BE" w:rsidRDefault="00BA5207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реализации (себестоимость)                9600 руб.</w:t>
      </w:r>
    </w:p>
    <w:p w:rsidR="00C834BE" w:rsidRDefault="00BA5207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внереализационных операций            1700 руб.</w:t>
      </w:r>
    </w:p>
    <w:p w:rsidR="00C834BE" w:rsidRDefault="00C834BE">
      <w:pPr>
        <w:ind w:firstLine="709"/>
        <w:jc w:val="both"/>
        <w:rPr>
          <w:sz w:val="28"/>
          <w:szCs w:val="28"/>
        </w:rPr>
      </w:pP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Условия выполнения комплексного практического задания </w:t>
      </w: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Расходные </w:t>
      </w:r>
      <w:r>
        <w:rPr>
          <w:color w:val="000000"/>
          <w:sz w:val="28"/>
          <w:szCs w:val="28"/>
        </w:rPr>
        <w:t>материалы в расчете на одного кандидата:</w:t>
      </w:r>
    </w:p>
    <w:p w:rsidR="00C834BE" w:rsidRDefault="00BA5207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Бумага формата А4 – 1-2 л.</w:t>
      </w:r>
    </w:p>
    <w:p w:rsidR="00C834BE" w:rsidRDefault="00BA5207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Ручка, карандаш</w:t>
      </w:r>
    </w:p>
    <w:p w:rsidR="00C834BE" w:rsidRDefault="00BA5207">
      <w:pPr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Оборудование, инвентарь в расчете на одного кандидата: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Калькулятор.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2.Персональный компьютер.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Принтер.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документация:</w:t>
      </w:r>
    </w:p>
    <w:p w:rsidR="00C834BE" w:rsidRDefault="00BA5207">
      <w:pPr>
        <w:pStyle w:val="af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НК РФ;</w:t>
      </w:r>
    </w:p>
    <w:p w:rsidR="00C834BE" w:rsidRDefault="00BA5207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Михалева Е.П. </w:t>
      </w:r>
      <w:r>
        <w:rPr>
          <w:sz w:val="28"/>
          <w:szCs w:val="28"/>
        </w:rPr>
        <w:t>Маркетинг: Конспект лекций. – М. :Издательство Юрайт; Высшее образование, 2015. – 222с..</w:t>
      </w:r>
    </w:p>
    <w:p w:rsidR="00C834BE" w:rsidRDefault="00BA5207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Муртузалиева Т.В. маркетинг-практикум: задачи, кейсы, тесты: учебное пособие/Т.В. Муртузалиева, Р.К.Цахаева. – М. : Издательство «Экзамен», 2014. – 287,[1]c. (Серия «П</w:t>
      </w:r>
      <w:r>
        <w:rPr>
          <w:sz w:val="28"/>
          <w:szCs w:val="28"/>
        </w:rPr>
        <w:t>рктикум»)</w:t>
      </w:r>
    </w:p>
    <w:p w:rsidR="00C834BE" w:rsidRDefault="00BA5207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Скворцов О.В. , Скворцова Н.О. Налоги и налогообложение: Учебное пособие. Практикум. – М.: ИЦ «Академия», 2013.</w:t>
      </w:r>
    </w:p>
    <w:p w:rsidR="00C834BE" w:rsidRDefault="00BA5207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Финансы, денежное обращение и кредит./ Под ред. В.К.Сенчагова. Учебник для ВУЗов. – М.: ТК ВЕЛБИ, Изд-во «Проспект», 2014.</w:t>
      </w:r>
    </w:p>
    <w:p w:rsidR="00C834BE" w:rsidRDefault="00BA5207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Янин О.Е. </w:t>
      </w:r>
      <w:r>
        <w:rPr>
          <w:sz w:val="28"/>
          <w:szCs w:val="28"/>
        </w:rPr>
        <w:t>Финансы, денежное обращение и кредит: Учебник. - М.: ИЦ «Академия», 2014.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Норма времени на одного кандидата: 3 академических часа</w:t>
      </w:r>
    </w:p>
    <w:p w:rsidR="00C834BE" w:rsidRDefault="00BA5207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Место выполнения задания:</w:t>
      </w:r>
      <w:r>
        <w:rPr>
          <w:sz w:val="28"/>
          <w:szCs w:val="28"/>
        </w:rPr>
        <w:t>помещение/ учебная аудитория, оснащенное персональным компьютером и принтером</w:t>
      </w: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Приложение:</w:t>
      </w:r>
    </w:p>
    <w:p w:rsidR="00C834BE" w:rsidRDefault="00C834BE">
      <w:pPr>
        <w:ind w:right="-5" w:hanging="426"/>
        <w:jc w:val="both"/>
        <w:rPr>
          <w:sz w:val="28"/>
          <w:szCs w:val="28"/>
        </w:rPr>
      </w:pPr>
    </w:p>
    <w:tbl>
      <w:tblPr>
        <w:tblW w:w="9356" w:type="dxa"/>
        <w:tblInd w:w="-318" w:type="dxa"/>
        <w:tblLayout w:type="fixed"/>
        <w:tblLook w:val="04A0"/>
      </w:tblPr>
      <w:tblGrid>
        <w:gridCol w:w="2411"/>
        <w:gridCol w:w="6945"/>
      </w:tblGrid>
      <w:tr w:rsidR="00C834BE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Бланк для заполнения результатов выполнения комплексного практического задания</w:t>
            </w:r>
          </w:p>
        </w:tc>
      </w:tr>
      <w:tr w:rsidR="00C834BE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Расходно-приходная накладная</w:t>
            </w:r>
          </w:p>
        </w:tc>
      </w:tr>
      <w:tr w:rsidR="00C834BE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lang w:eastAsia="ar-SA"/>
              </w:rPr>
            </w:pPr>
            <w:r>
              <w:rPr>
                <w:sz w:val="28"/>
                <w:szCs w:val="28"/>
              </w:rPr>
              <w:t>Акт приема-передачи товара</w:t>
            </w:r>
          </w:p>
        </w:tc>
      </w:tr>
      <w:tr w:rsidR="00C834BE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4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lang w:eastAsia="ar-SA"/>
              </w:rPr>
              <w:t>Отчет о прибылях и убытках</w:t>
            </w:r>
          </w:p>
        </w:tc>
      </w:tr>
      <w:tr w:rsidR="00C834BE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5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Розничная структура цены</w:t>
            </w:r>
          </w:p>
        </w:tc>
      </w:tr>
    </w:tbl>
    <w:p w:rsidR="00C834BE" w:rsidRDefault="00BA5207">
      <w:pPr>
        <w:rPr>
          <w:sz w:val="28"/>
          <w:szCs w:val="28"/>
          <w:highlight w:val="yellow"/>
        </w:rPr>
      </w:pPr>
      <w:r>
        <w:br w:type="page"/>
      </w:r>
    </w:p>
    <w:p w:rsidR="00C834BE" w:rsidRDefault="00BA5207">
      <w:pPr>
        <w:ind w:left="-360" w:right="-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C834BE" w:rsidRDefault="00C834BE">
      <w:pPr>
        <w:ind w:left="-360" w:right="-5"/>
        <w:jc w:val="both"/>
        <w:rPr>
          <w:i/>
          <w:sz w:val="28"/>
          <w:szCs w:val="28"/>
        </w:rPr>
      </w:pPr>
    </w:p>
    <w:p w:rsidR="00C834BE" w:rsidRDefault="00BA5207">
      <w:pPr>
        <w:ind w:left="-360" w:right="-5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Бланк для заполнения</w:t>
      </w:r>
    </w:p>
    <w:p w:rsidR="00C834BE" w:rsidRDefault="00C834BE">
      <w:pPr>
        <w:ind w:left="-360" w:right="-5"/>
        <w:jc w:val="center"/>
        <w:rPr>
          <w:b/>
          <w:sz w:val="28"/>
          <w:szCs w:val="28"/>
        </w:rPr>
      </w:pPr>
    </w:p>
    <w:p w:rsidR="00C834BE" w:rsidRDefault="00BA5207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КОМПЛЕКСНОЕ ПРАКТИЧЕСКОЕ ЗАДАНИЕ </w:t>
      </w:r>
    </w:p>
    <w:p w:rsidR="00C834BE" w:rsidRDefault="00C834BE">
      <w:pPr>
        <w:ind w:right="-5"/>
        <w:rPr>
          <w:sz w:val="28"/>
          <w:szCs w:val="28"/>
        </w:rPr>
      </w:pPr>
    </w:p>
    <w:tbl>
      <w:tblPr>
        <w:tblW w:w="9924" w:type="dxa"/>
        <w:tblInd w:w="-318" w:type="dxa"/>
        <w:tblLayout w:type="fixed"/>
        <w:tblLook w:val="01E0"/>
      </w:tblPr>
      <w:tblGrid>
        <w:gridCol w:w="2519"/>
        <w:gridCol w:w="7405"/>
      </w:tblGrid>
      <w:tr w:rsidR="00C834BE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b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7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38.02.04 Коммерция (по отраслям)</w:t>
            </w:r>
          </w:p>
        </w:tc>
      </w:tr>
      <w:tr w:rsidR="00C834BE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b/>
              </w:rPr>
            </w:pPr>
            <w:r>
              <w:rPr>
                <w:b/>
              </w:rPr>
              <w:t>Оцениваемый профессиональный модуль</w:t>
            </w:r>
          </w:p>
        </w:tc>
        <w:tc>
          <w:tcPr>
            <w:tcW w:w="7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ПМ.02 Организация и проведение экономической и маркетинговой деятельности</w:t>
            </w:r>
          </w:p>
        </w:tc>
      </w:tr>
      <w:tr w:rsidR="00C834BE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b/>
              </w:rPr>
            </w:pPr>
            <w:r>
              <w:rPr>
                <w:b/>
              </w:rPr>
              <w:t xml:space="preserve">Оцениваемая </w:t>
            </w:r>
            <w:r>
              <w:rPr>
                <w:b/>
              </w:rPr>
              <w:t>профессиональная компетенция</w:t>
            </w:r>
          </w:p>
        </w:tc>
        <w:tc>
          <w:tcPr>
            <w:tcW w:w="7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ПК 2.1.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нвентаризации.</w:t>
            </w:r>
          </w:p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ПК 2.2.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Оформлять, проверять  правильность составления, обеспечиватьхранение организационно-распорядительных, товаросопроводительных и иных необходимых   документов с использованием автоматизированных систем.</w:t>
            </w:r>
          </w:p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ПК 2.3.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Применять в практических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ситуациях     экономические методы, рассчитывать микроэкономические показатели, анализировать их, а также рынки ресурсов.</w:t>
            </w:r>
          </w:p>
          <w:p w:rsidR="00C834BE" w:rsidRDefault="00BA5207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t xml:space="preserve">ПК 2.4.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Определять основные экономические показатели работы организации, цены, заработную плату.</w:t>
            </w:r>
          </w:p>
          <w:p w:rsidR="00C834BE" w:rsidRDefault="00BA5207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ПК 2.5. Выявлять потребности, виды 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спроса   и   соответствующие   им   типы   маркетинга   для обеспечения целей организации, формировать спрос и стимулировать сбыт товаров.</w:t>
            </w:r>
          </w:p>
          <w:p w:rsidR="00C834BE" w:rsidRDefault="00BA5207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ПК 2.6. Обосновывать  целесообразность  использования  и применять     маркетинговые коммуникации.</w:t>
            </w:r>
          </w:p>
          <w:p w:rsidR="00C834BE" w:rsidRDefault="00BA5207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ПК 2.7.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Участвовать в проведении маркетинговых исследований рынка, разработке и реализации маркетинговых решений.</w:t>
            </w:r>
          </w:p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ПК 2.8.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Реализовывать сбытовую политику организации   в   пределах своих должностных обязанностей, оценивать конкурентоспособность товаров и конкурент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ные преимущества организации.</w:t>
            </w:r>
          </w:p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ПК 2.9.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Применять методы и приемы анализа финансово-хозяйственной   деятельности   при осуществлении   коммерческой   деятельности, осуществлять денежные    расчеты с покупателями, составлять финансовые документы и отчеты.</w:t>
            </w:r>
          </w:p>
        </w:tc>
      </w:tr>
      <w:tr w:rsidR="00C834BE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b/>
              </w:rPr>
            </w:pPr>
            <w:r>
              <w:rPr>
                <w:b/>
              </w:rPr>
              <w:t>На</w:t>
            </w:r>
            <w:r>
              <w:rPr>
                <w:b/>
              </w:rPr>
              <w:t>именование ПОО</w:t>
            </w:r>
          </w:p>
        </w:tc>
        <w:tc>
          <w:tcPr>
            <w:tcW w:w="7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ind w:right="-5"/>
              <w:jc w:val="both"/>
              <w:rPr>
                <w:sz w:val="28"/>
                <w:szCs w:val="28"/>
              </w:rPr>
            </w:pPr>
          </w:p>
        </w:tc>
      </w:tr>
      <w:tr w:rsidR="00C834BE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b/>
              </w:rPr>
            </w:pPr>
            <w:r>
              <w:rPr>
                <w:b/>
              </w:rPr>
              <w:t>Шифр группы</w:t>
            </w:r>
          </w:p>
        </w:tc>
        <w:tc>
          <w:tcPr>
            <w:tcW w:w="7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ind w:right="-5"/>
              <w:jc w:val="both"/>
              <w:rPr>
                <w:sz w:val="28"/>
                <w:szCs w:val="28"/>
              </w:rPr>
            </w:pPr>
          </w:p>
        </w:tc>
      </w:tr>
      <w:tr w:rsidR="00C834BE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ind w:right="-5"/>
              <w:jc w:val="both"/>
              <w:rPr>
                <w:b/>
              </w:rPr>
            </w:pPr>
            <w:r>
              <w:rPr>
                <w:b/>
              </w:rPr>
              <w:t>ФИО кандидата</w:t>
            </w:r>
          </w:p>
        </w:tc>
        <w:tc>
          <w:tcPr>
            <w:tcW w:w="7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ind w:right="-5"/>
              <w:jc w:val="both"/>
              <w:rPr>
                <w:sz w:val="28"/>
                <w:szCs w:val="28"/>
              </w:rPr>
            </w:pPr>
          </w:p>
        </w:tc>
      </w:tr>
    </w:tbl>
    <w:p w:rsidR="00C834BE" w:rsidRDefault="00BA5207">
      <w:pPr>
        <w:spacing w:after="200" w:line="276" w:lineRule="auto"/>
        <w:jc w:val="right"/>
        <w:rPr>
          <w:rFonts w:eastAsia="Calibri"/>
          <w:sz w:val="28"/>
          <w:szCs w:val="28"/>
        </w:rPr>
      </w:pPr>
      <w:r>
        <w:br w:type="page"/>
      </w:r>
    </w:p>
    <w:p w:rsidR="00C834BE" w:rsidRDefault="00BA5207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2</w:t>
      </w:r>
    </w:p>
    <w:p w:rsidR="00C834BE" w:rsidRDefault="00BA5207">
      <w:pPr>
        <w:jc w:val="right"/>
        <w:rPr>
          <w:sz w:val="28"/>
          <w:szCs w:val="28"/>
        </w:rPr>
      </w:pPr>
      <w:r>
        <w:t>от «___» ____ 201__ г.</w:t>
      </w:r>
    </w:p>
    <w:p w:rsidR="00C834BE" w:rsidRDefault="00C834BE">
      <w:pPr>
        <w:jc w:val="center"/>
        <w:rPr>
          <w:sz w:val="16"/>
        </w:rPr>
      </w:pPr>
    </w:p>
    <w:p w:rsidR="00C834BE" w:rsidRDefault="00BA5207">
      <w:pPr>
        <w:pStyle w:val="Heading1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 А К Л А Д Н А Я  №</w:t>
      </w:r>
    </w:p>
    <w:p w:rsidR="00C834BE" w:rsidRDefault="00BA5207">
      <w:pPr>
        <w:rPr>
          <w:sz w:val="22"/>
        </w:rPr>
      </w:pPr>
      <w:r>
        <w:rPr>
          <w:b/>
          <w:bCs/>
          <w:sz w:val="22"/>
        </w:rPr>
        <w:t>Кому:</w:t>
      </w:r>
    </w:p>
    <w:p w:rsidR="00C834BE" w:rsidRDefault="00C834BE">
      <w:pPr>
        <w:jc w:val="center"/>
        <w:rPr>
          <w:sz w:val="16"/>
          <w:szCs w:val="16"/>
        </w:rPr>
      </w:pPr>
    </w:p>
    <w:p w:rsidR="00C834BE" w:rsidRDefault="00BA5207">
      <w:pPr>
        <w:rPr>
          <w:sz w:val="22"/>
        </w:rPr>
      </w:pPr>
      <w:r>
        <w:rPr>
          <w:b/>
          <w:bCs/>
          <w:sz w:val="22"/>
        </w:rPr>
        <w:t>От  кого:</w:t>
      </w:r>
    </w:p>
    <w:p w:rsidR="00C834BE" w:rsidRDefault="00C834BE">
      <w:pPr>
        <w:jc w:val="center"/>
        <w:rPr>
          <w:sz w:val="16"/>
          <w:szCs w:val="16"/>
        </w:rPr>
      </w:pPr>
    </w:p>
    <w:p w:rsidR="00C834BE" w:rsidRDefault="00C834BE">
      <w:pPr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-84"/>
        <w:tblW w:w="1045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453"/>
        <w:gridCol w:w="5122"/>
        <w:gridCol w:w="867"/>
        <w:gridCol w:w="1122"/>
        <w:gridCol w:w="1292"/>
        <w:gridCol w:w="11"/>
        <w:gridCol w:w="1546"/>
        <w:gridCol w:w="20"/>
      </w:tblGrid>
      <w:tr w:rsidR="00C834BE">
        <w:trPr>
          <w:trHeight w:val="50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п/п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Наименование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  <w:spacing w:val="-4"/>
                <w:sz w:val="18"/>
              </w:rPr>
            </w:pPr>
            <w:r>
              <w:rPr>
                <w:b/>
                <w:bCs/>
                <w:iCs/>
                <w:spacing w:val="-4"/>
                <w:sz w:val="18"/>
              </w:rPr>
              <w:t>Единица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  <w:spacing w:val="-4"/>
                <w:sz w:val="18"/>
              </w:rPr>
              <w:t>измерения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pStyle w:val="Heading2"/>
              <w:widowControl w:val="0"/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Количество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Цена (руб.)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4BE" w:rsidRDefault="00BA5207">
            <w:pPr>
              <w:pStyle w:val="Heading2"/>
              <w:widowControl w:val="0"/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Сумма (руб.)</w:t>
            </w: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7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9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cantSplit/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8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                    Итого: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cantSplit/>
          <w:trHeight w:val="350"/>
          <w:jc w:val="center"/>
        </w:trPr>
        <w:tc>
          <w:tcPr>
            <w:tcW w:w="888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В том числе НДС 18%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6"/>
        </w:rPr>
      </w:pPr>
    </w:p>
    <w:p w:rsidR="00C834BE" w:rsidRDefault="00BA5207">
      <w:pPr>
        <w:rPr>
          <w:b/>
          <w:color w:val="000000"/>
        </w:rPr>
      </w:pPr>
      <w:r>
        <w:br w:type="page"/>
      </w:r>
    </w:p>
    <w:p w:rsidR="00C834BE" w:rsidRDefault="00BA5207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lastRenderedPageBreak/>
        <w:t>Приложение 3</w:t>
      </w:r>
    </w:p>
    <w:p w:rsidR="00C834BE" w:rsidRDefault="00BA5207">
      <w:pPr>
        <w:shd w:val="clear" w:color="auto" w:fill="FFFFFF"/>
        <w:jc w:val="right"/>
        <w:rPr>
          <w:b/>
        </w:rPr>
      </w:pPr>
      <w:r>
        <w:rPr>
          <w:b/>
          <w:color w:val="000000"/>
        </w:rPr>
        <w:t>Приложение №__</w:t>
      </w:r>
    </w:p>
    <w:p w:rsidR="00C834BE" w:rsidRDefault="00BA5207">
      <w:pPr>
        <w:shd w:val="clear" w:color="auto" w:fill="FFFFFF"/>
        <w:jc w:val="right"/>
        <w:rPr>
          <w:b/>
          <w:color w:val="000000"/>
        </w:rPr>
      </w:pPr>
      <w:r>
        <w:rPr>
          <w:b/>
          <w:color w:val="000000"/>
        </w:rPr>
        <w:t xml:space="preserve">к </w:t>
      </w:r>
      <w:r>
        <w:rPr>
          <w:b/>
          <w:color w:val="000000"/>
          <w:lang w:val="kk-KZ"/>
        </w:rPr>
        <w:t>товарно-транспортной накладной</w:t>
      </w:r>
    </w:p>
    <w:p w:rsidR="00C834BE" w:rsidRDefault="00BA5207">
      <w:pPr>
        <w:shd w:val="clear" w:color="auto" w:fill="FFFFFF"/>
        <w:jc w:val="right"/>
        <w:rPr>
          <w:b/>
        </w:rPr>
      </w:pPr>
      <w:r>
        <w:rPr>
          <w:b/>
        </w:rPr>
        <w:t>о</w:t>
      </w:r>
      <w:r>
        <w:rPr>
          <w:b/>
          <w:color w:val="000000"/>
        </w:rPr>
        <w:t xml:space="preserve">т </w:t>
      </w:r>
      <w:r>
        <w:rPr>
          <w:b/>
        </w:rPr>
        <w:t>«__» ___________ 20__ г.</w:t>
      </w:r>
    </w:p>
    <w:p w:rsidR="00C834BE" w:rsidRDefault="00BA5207">
      <w:pPr>
        <w:shd w:val="clear" w:color="auto" w:fill="FFFFFF"/>
        <w:jc w:val="right"/>
        <w:rPr>
          <w:b/>
        </w:rPr>
      </w:pPr>
      <w:r>
        <w:rPr>
          <w:b/>
          <w:color w:val="000000"/>
        </w:rPr>
        <w:t xml:space="preserve">№ </w:t>
      </w:r>
      <w:r>
        <w:rPr>
          <w:b/>
        </w:rPr>
        <w:t>__________</w:t>
      </w:r>
    </w:p>
    <w:p w:rsidR="00C834BE" w:rsidRDefault="00C834BE">
      <w:pPr>
        <w:shd w:val="clear" w:color="auto" w:fill="FFFFFF"/>
        <w:jc w:val="center"/>
        <w:rPr>
          <w:b/>
        </w:rPr>
      </w:pPr>
      <w:hyperlink r:id="rId10">
        <w:r w:rsidR="00BA5207">
          <w:rPr>
            <w:b/>
          </w:rPr>
          <w:t>АКТ ПРИЕМА ПЕРЕДАЧИ ТОВАРА</w:t>
        </w:r>
      </w:hyperlink>
    </w:p>
    <w:p w:rsidR="00C834BE" w:rsidRDefault="00C834BE">
      <w:pPr>
        <w:shd w:val="clear" w:color="auto" w:fill="FFFFFF"/>
        <w:jc w:val="center"/>
        <w:rPr>
          <w:sz w:val="28"/>
          <w:szCs w:val="28"/>
        </w:rPr>
      </w:pPr>
    </w:p>
    <w:p w:rsidR="00C834BE" w:rsidRDefault="00C834BE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f4"/>
        <w:tblW w:w="9550" w:type="dxa"/>
        <w:tblInd w:w="108" w:type="dxa"/>
        <w:tblLayout w:type="fixed"/>
        <w:tblLook w:val="01E0"/>
      </w:tblPr>
      <w:tblGrid>
        <w:gridCol w:w="648"/>
        <w:gridCol w:w="3672"/>
        <w:gridCol w:w="1016"/>
        <w:gridCol w:w="2223"/>
        <w:gridCol w:w="1991"/>
      </w:tblGrid>
      <w:tr w:rsidR="00C834BE">
        <w:trPr>
          <w:trHeight w:val="567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jc w:val="center"/>
              <w:rPr>
                <w:b/>
              </w:rPr>
            </w:pPr>
            <w:hyperlink r:id="rId11">
              <w:r w:rsidR="00BA5207">
                <w:rPr>
                  <w:b/>
                  <w:sz w:val="20"/>
                </w:rPr>
                <w:t>Наименование</w:t>
              </w:r>
            </w:hyperlink>
          </w:p>
        </w:tc>
        <w:tc>
          <w:tcPr>
            <w:tcW w:w="1016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Кол-во</w:t>
            </w:r>
          </w:p>
        </w:tc>
        <w:tc>
          <w:tcPr>
            <w:tcW w:w="2223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Цена с НДС</w:t>
            </w:r>
          </w:p>
        </w:tc>
        <w:tc>
          <w:tcPr>
            <w:tcW w:w="1991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Сумма  НДС</w:t>
            </w: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lang w:val="en-US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lang w:val="en-US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lang w:val="en-US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lang w:val="en-US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lang w:val="en-US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lang w:val="en-US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lang w:val="en-US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lang w:val="en-US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lang w:val="en-US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Итого на сумму</w:t>
            </w:r>
          </w:p>
        </w:tc>
        <w:tc>
          <w:tcPr>
            <w:tcW w:w="1991" w:type="dxa"/>
            <w:vAlign w:val="center"/>
          </w:tcPr>
          <w:p w:rsidR="00C834BE" w:rsidRDefault="00C834BE">
            <w:pPr>
              <w:jc w:val="center"/>
              <w:rPr>
                <w:b/>
              </w:rPr>
            </w:pPr>
          </w:p>
        </w:tc>
      </w:tr>
    </w:tbl>
    <w:p w:rsidR="00C834BE" w:rsidRDefault="00C834BE">
      <w:pPr>
        <w:shd w:val="clear" w:color="auto" w:fill="FFFFFF"/>
        <w:jc w:val="center"/>
        <w:rPr>
          <w:sz w:val="28"/>
          <w:szCs w:val="28"/>
        </w:rPr>
      </w:pPr>
    </w:p>
    <w:p w:rsidR="00C834BE" w:rsidRDefault="00BA5207">
      <w:pPr>
        <w:jc w:val="both"/>
        <w:rPr>
          <w:sz w:val="28"/>
          <w:szCs w:val="28"/>
        </w:rPr>
      </w:pPr>
      <w:r>
        <w:rPr>
          <w:b/>
          <w:lang w:val="ru-MO"/>
        </w:rPr>
        <w:t xml:space="preserve">Стоимость Товара поставленного в соответствии с условиями Договора составляет </w:t>
      </w:r>
      <w:r>
        <w:rPr>
          <w:b/>
          <w:bCs/>
        </w:rPr>
        <w:t xml:space="preserve">______________________ </w:t>
      </w:r>
      <w:r>
        <w:rPr>
          <w:b/>
          <w:iCs/>
        </w:rPr>
        <w:t>(___________________)</w:t>
      </w:r>
      <w:r>
        <w:rPr>
          <w:b/>
        </w:rPr>
        <w:t>, с учетом НДС.</w:t>
      </w:r>
    </w:p>
    <w:p w:rsidR="00C834BE" w:rsidRDefault="00C834BE">
      <w:pPr>
        <w:rPr>
          <w:sz w:val="28"/>
          <w:szCs w:val="28"/>
        </w:rPr>
      </w:pPr>
    </w:p>
    <w:tbl>
      <w:tblPr>
        <w:tblW w:w="9540" w:type="dxa"/>
        <w:jc w:val="center"/>
        <w:tblLayout w:type="fixed"/>
        <w:tblLook w:val="0000"/>
      </w:tblPr>
      <w:tblGrid>
        <w:gridCol w:w="5040"/>
        <w:gridCol w:w="4500"/>
      </w:tblGrid>
      <w:tr w:rsidR="00C834BE">
        <w:trPr>
          <w:trHeight w:val="80"/>
          <w:jc w:val="center"/>
        </w:trPr>
        <w:tc>
          <w:tcPr>
            <w:tcW w:w="5039" w:type="dxa"/>
          </w:tcPr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C834BE" w:rsidRDefault="00C834BE">
            <w:pPr>
              <w:widowControl w:val="0"/>
              <w:ind w:firstLine="708"/>
              <w:jc w:val="center"/>
              <w:rPr>
                <w:b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  <w:p w:rsidR="00C834BE" w:rsidRDefault="00C834BE">
            <w:pPr>
              <w:widowControl w:val="0"/>
              <w:jc w:val="center"/>
              <w:rPr>
                <w:b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___________________________ Ф.И.О.</w:t>
            </w:r>
          </w:p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М.П.</w:t>
            </w:r>
          </w:p>
        </w:tc>
        <w:tc>
          <w:tcPr>
            <w:tcW w:w="4500" w:type="dxa"/>
          </w:tcPr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C834BE" w:rsidRDefault="00C834BE">
            <w:pPr>
              <w:widowControl w:val="0"/>
              <w:jc w:val="center"/>
              <w:rPr>
                <w:b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  <w:p w:rsidR="00C834BE" w:rsidRDefault="00C834BE">
            <w:pPr>
              <w:widowControl w:val="0"/>
              <w:jc w:val="center"/>
              <w:rPr>
                <w:b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___________________________ Ф.И.О.</w:t>
            </w: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t>М.П.</w:t>
            </w:r>
          </w:p>
          <w:p w:rsidR="00C834BE" w:rsidRDefault="00C834BE">
            <w:pPr>
              <w:widowControl w:val="0"/>
              <w:jc w:val="center"/>
              <w:rPr>
                <w:b/>
              </w:rPr>
            </w:pPr>
            <w:bookmarkStart w:id="1" w:name="OLE_LINK1"/>
            <w:bookmarkEnd w:id="1"/>
          </w:p>
        </w:tc>
      </w:tr>
    </w:tbl>
    <w:p w:rsidR="00C834BE" w:rsidRDefault="00BA5207">
      <w:pPr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Приложение 4</w:t>
      </w:r>
    </w:p>
    <w:p w:rsidR="00C834BE" w:rsidRDefault="00BA5207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прибылях и убытках (</w:t>
      </w:r>
      <w:r>
        <w:rPr>
          <w:b/>
          <w:sz w:val="28"/>
          <w:szCs w:val="28"/>
          <w:lang w:val="en-US"/>
        </w:rPr>
        <w:t>Excel</w:t>
      </w:r>
      <w:r>
        <w:rPr>
          <w:b/>
          <w:sz w:val="28"/>
          <w:szCs w:val="28"/>
        </w:rPr>
        <w:t>).</w:t>
      </w:r>
    </w:p>
    <w:p w:rsidR="00C834BE" w:rsidRDefault="00C834BE">
      <w:pPr>
        <w:ind w:right="-5"/>
        <w:jc w:val="right"/>
        <w:rPr>
          <w:sz w:val="28"/>
          <w:szCs w:val="28"/>
        </w:rPr>
      </w:pPr>
    </w:p>
    <w:p w:rsidR="00C834BE" w:rsidRDefault="00BA5207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(Отчет о прибылях и убытках прилагается отдельным файлом)</w:t>
      </w:r>
    </w:p>
    <w:p w:rsidR="00C834BE" w:rsidRDefault="00C834BE">
      <w:pPr>
        <w:jc w:val="right"/>
        <w:rPr>
          <w:i/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C834BE" w:rsidRDefault="00BA5207">
      <w:pPr>
        <w:jc w:val="both"/>
        <w:rPr>
          <w:sz w:val="28"/>
          <w:szCs w:val="28"/>
        </w:rPr>
      </w:pPr>
      <w:r>
        <w:t>Схема формирования розничной цены</w:t>
      </w:r>
    </w:p>
    <w:tbl>
      <w:tblPr>
        <w:tblW w:w="9572" w:type="dxa"/>
        <w:tblLayout w:type="fixed"/>
        <w:tblLook w:val="0000"/>
      </w:tblPr>
      <w:tblGrid>
        <w:gridCol w:w="1765"/>
        <w:gridCol w:w="1570"/>
        <w:gridCol w:w="1604"/>
        <w:gridCol w:w="1368"/>
        <w:gridCol w:w="1785"/>
        <w:gridCol w:w="1480"/>
      </w:tblGrid>
      <w:tr w:rsidR="00C834BE"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Себестоимость</w:t>
            </w:r>
          </w:p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продукции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Прибыль </w:t>
            </w:r>
          </w:p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предприятия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Акциз (по подакцизным товарам)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НДС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Снабженческо-</w:t>
            </w:r>
          </w:p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сбытовая наценка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Торговая надбавка</w:t>
            </w:r>
          </w:p>
        </w:tc>
      </w:tr>
      <w:tr w:rsidR="00C834BE"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Оптовая цена предприятия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834BE">
        <w:tc>
          <w:tcPr>
            <w:tcW w:w="4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Отпускная цена без НДС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834BE">
        <w:tc>
          <w:tcPr>
            <w:tcW w:w="6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Покупная цена посредника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834BE">
        <w:tc>
          <w:tcPr>
            <w:tcW w:w="80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Продажная цена оптового посредника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834BE"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t>Розничная цена</w:t>
            </w:r>
          </w:p>
        </w:tc>
      </w:tr>
    </w:tbl>
    <w:p w:rsidR="00C834BE" w:rsidRDefault="00C834BE">
      <w:pPr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C834BE" w:rsidRDefault="00BA5207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>
        <w:br w:type="page"/>
      </w:r>
    </w:p>
    <w:p w:rsidR="00C834BE" w:rsidRDefault="00BA5207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lastRenderedPageBreak/>
        <w:t xml:space="preserve">Инструкция для кандидата </w:t>
      </w:r>
    </w:p>
    <w:p w:rsidR="00C834BE" w:rsidRDefault="00BA5207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по процедуре оценки итоговых образовательных результатов по профессиональному модулю</w:t>
      </w:r>
    </w:p>
    <w:p w:rsidR="00C834BE" w:rsidRDefault="00C834BE">
      <w:pPr>
        <w:jc w:val="center"/>
        <w:rPr>
          <w:b/>
          <w:sz w:val="28"/>
          <w:szCs w:val="28"/>
        </w:rPr>
      </w:pPr>
    </w:p>
    <w:p w:rsidR="00C834BE" w:rsidRDefault="00C834BE">
      <w:pPr>
        <w:jc w:val="center"/>
        <w:rPr>
          <w:b/>
          <w:sz w:val="28"/>
          <w:szCs w:val="28"/>
        </w:rPr>
      </w:pPr>
    </w:p>
    <w:p w:rsidR="00C834BE" w:rsidRDefault="00BA5207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Прибыв на экзамен, зарегистрируйтесь у секретаря аттестационно- квалификационной комиссии.</w:t>
      </w:r>
    </w:p>
    <w:p w:rsidR="00C834BE" w:rsidRDefault="00BA5207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Получите «Экзаменационный пакет кандидата».</w:t>
      </w:r>
    </w:p>
    <w:p w:rsidR="00C834BE" w:rsidRDefault="00BA5207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 xml:space="preserve"> Прослушайте инструктаж по выполнению комплексного практического задания.</w:t>
      </w:r>
    </w:p>
    <w:p w:rsidR="00C834BE" w:rsidRDefault="00BA5207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Изучите содержание «Экзаменационного пакета кандидата».</w:t>
      </w:r>
    </w:p>
    <w:p w:rsidR="00C834BE" w:rsidRDefault="00BA5207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Выполните комплексное практическое задание в установленное время (указано в условиях выполнения задания), соблюдая </w:t>
      </w:r>
      <w:r>
        <w:rPr>
          <w:sz w:val="28"/>
          <w:szCs w:val="28"/>
        </w:rPr>
        <w:t>правила охраны труда и установленный порядок ведения работ.</w:t>
      </w:r>
    </w:p>
    <w:p w:rsidR="00C834BE" w:rsidRDefault="00BA5207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Во время выполнения комплексного практического задания Вам предоставляется возможность получить консультации у членов аттестационно-квалификационной комиссии по следующим вопросам:</w:t>
      </w:r>
    </w:p>
    <w:p w:rsidR="00C834BE" w:rsidRDefault="00BA5207">
      <w:pPr>
        <w:pStyle w:val="210"/>
        <w:ind w:left="0" w:firstLine="720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- неисправно</w:t>
      </w:r>
      <w:r>
        <w:rPr>
          <w:rFonts w:ascii="Times New Roman" w:hAnsi="Times New Roman" w:cs="Times New Roman"/>
          <w:bCs/>
          <w:color w:val="000000"/>
          <w:sz w:val="28"/>
        </w:rPr>
        <w:t>сть персонального компьютера, принтера;</w:t>
      </w:r>
    </w:p>
    <w:p w:rsidR="00C834BE" w:rsidRDefault="00BA5207">
      <w:pPr>
        <w:pStyle w:val="210"/>
        <w:ind w:left="0" w:firstLine="720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- некомплектность «Экзаменационного пакета кандидата» (электронный вариант бланков для заполнения, материал, предусмотренный условиями выполнения практических заданий);</w:t>
      </w:r>
    </w:p>
    <w:p w:rsidR="00C834BE" w:rsidRDefault="00BA5207">
      <w:pPr>
        <w:pStyle w:val="210"/>
        <w:ind w:left="0" w:firstLine="720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- некомплектность или отсутствие расходных мате</w:t>
      </w:r>
      <w:r>
        <w:rPr>
          <w:rFonts w:ascii="Times New Roman" w:hAnsi="Times New Roman" w:cs="Times New Roman"/>
          <w:bCs/>
          <w:color w:val="000000"/>
          <w:sz w:val="28"/>
        </w:rPr>
        <w:t>риалов;</w:t>
      </w:r>
    </w:p>
    <w:p w:rsidR="00C834BE" w:rsidRDefault="00BA5207">
      <w:pPr>
        <w:pStyle w:val="210"/>
        <w:ind w:left="0" w:firstLine="720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- необходимость посещения туалетной комнаты;</w:t>
      </w:r>
    </w:p>
    <w:p w:rsidR="00C834BE" w:rsidRDefault="00BA5207">
      <w:pPr>
        <w:pStyle w:val="210"/>
        <w:ind w:left="0" w:firstLine="720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- необходимость сделать срочный телефонный звонок;</w:t>
      </w:r>
    </w:p>
    <w:p w:rsidR="00C834BE" w:rsidRDefault="00BA5207">
      <w:pPr>
        <w:pStyle w:val="210"/>
        <w:ind w:left="0" w:firstLine="720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- ухудшение самочувствия.</w:t>
      </w:r>
    </w:p>
    <w:p w:rsidR="00C834BE" w:rsidRDefault="00BA5207">
      <w:pPr>
        <w:pStyle w:val="210"/>
        <w:ind w:left="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 xml:space="preserve">7. По завершению комплексного практического задания отчитайтесь членам </w:t>
      </w:r>
      <w:r>
        <w:rPr>
          <w:rFonts w:ascii="Times New Roman" w:hAnsi="Times New Roman" w:cs="Times New Roman"/>
          <w:sz w:val="28"/>
        </w:rPr>
        <w:t>аттестационно-квалификационной комиссии (</w:t>
      </w:r>
      <w:r>
        <w:rPr>
          <w:rFonts w:ascii="Times New Roman" w:hAnsi="Times New Roman" w:cs="Times New Roman"/>
          <w:bCs/>
          <w:color w:val="000000"/>
          <w:sz w:val="28"/>
        </w:rPr>
        <w:t xml:space="preserve">сдайте работу </w:t>
      </w:r>
      <w:r>
        <w:rPr>
          <w:rFonts w:ascii="Times New Roman" w:hAnsi="Times New Roman" w:cs="Times New Roman"/>
          <w:bCs/>
          <w:color w:val="000000"/>
          <w:sz w:val="28"/>
        </w:rPr>
        <w:t>на экспертизу)</w:t>
      </w:r>
      <w:r>
        <w:rPr>
          <w:rFonts w:ascii="Times New Roman" w:hAnsi="Times New Roman" w:cs="Times New Roman"/>
          <w:sz w:val="28"/>
        </w:rPr>
        <w:t>.</w:t>
      </w:r>
    </w:p>
    <w:p w:rsidR="00C834BE" w:rsidRDefault="00BA5207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Приведите в порядок рабочее место.</w:t>
      </w: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C834BE">
      <w:pPr>
        <w:jc w:val="right"/>
        <w:rPr>
          <w:rFonts w:eastAsia="Calibri"/>
          <w:sz w:val="28"/>
          <w:szCs w:val="28"/>
        </w:rPr>
      </w:pPr>
    </w:p>
    <w:p w:rsidR="00C834BE" w:rsidRDefault="00BA5207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4. ПАКЕТ ЭКСПЕРТА – ЭКЗАМЕНАТОРА</w:t>
      </w:r>
    </w:p>
    <w:p w:rsidR="00C834BE" w:rsidRDefault="00C834BE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834BE" w:rsidRDefault="00C834BE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9606" w:type="dxa"/>
        <w:tblLayout w:type="fixed"/>
        <w:tblLook w:val="04A0"/>
      </w:tblPr>
      <w:tblGrid>
        <w:gridCol w:w="2093"/>
        <w:gridCol w:w="7513"/>
      </w:tblGrid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практическое задание (из Экзаменационного пакета кандидата).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2.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Критерии оценки показателей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сформированности </w:t>
            </w: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2.1.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3.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Критерии оценки показателей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сформированности </w:t>
            </w:r>
            <w:r>
              <w:rPr>
                <w:sz w:val="28"/>
                <w:szCs w:val="28"/>
              </w:rPr>
              <w:t>ПК 2.2.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4.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Критерии оценки показателей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сформированности </w:t>
            </w:r>
            <w:r>
              <w:rPr>
                <w:sz w:val="28"/>
                <w:szCs w:val="28"/>
              </w:rPr>
              <w:t>ПК 2.3.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5.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Критерии оценки показателей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сформированности </w:t>
            </w:r>
            <w:r>
              <w:rPr>
                <w:sz w:val="28"/>
                <w:szCs w:val="28"/>
              </w:rPr>
              <w:t>ПК 2.4.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6.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Критерии оценки показателей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сформированности </w:t>
            </w:r>
            <w:r>
              <w:rPr>
                <w:sz w:val="28"/>
                <w:szCs w:val="28"/>
              </w:rPr>
              <w:t>ПК 2.5.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7.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Критерии оценки показателей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сформированности </w:t>
            </w:r>
            <w:r>
              <w:rPr>
                <w:sz w:val="28"/>
                <w:szCs w:val="28"/>
              </w:rPr>
              <w:t>ПК 2.6.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8.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Критерии оценки показателей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сформированности </w:t>
            </w:r>
            <w:r>
              <w:rPr>
                <w:sz w:val="28"/>
                <w:szCs w:val="28"/>
              </w:rPr>
              <w:t>ПК 2.7.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9.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Критерии оценки показателей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сформированности </w:t>
            </w:r>
            <w:r>
              <w:rPr>
                <w:sz w:val="28"/>
                <w:szCs w:val="28"/>
              </w:rPr>
              <w:t>ПК 2.8.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Критерии оценки пока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зателей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сформированности </w:t>
            </w:r>
            <w:r>
              <w:rPr>
                <w:sz w:val="28"/>
                <w:szCs w:val="28"/>
              </w:rPr>
              <w:t>ПК 2.9.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11.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 выполнения комплексного практического задания.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12.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Сводная оценочная таблица результатов сформированностиПК2.1.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13.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Сводная оценочная таблица результатов сформированностиПК2.2.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14.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Сводная оценочная таблица результатов сформированностиПК2.3.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15.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Сводная оценочная таблица результатов сформированностиПК2.4.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16.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Сводная оценочная таблица результатов сформированностиПК2.5.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17.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Сводная оценочная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таблица результатов сформированностиПК2.6.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18.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Сводная оценочная таблица результатов сформированностиПК2.7.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19.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Сводная оценочная таблица результатов сформированностиПК2.8.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20.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Сводная оценочная таблица результатов сформирован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ностиПК2.9.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21.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Сводная оценочная таблица результатов освоения вида профессиональной деятельности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22.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ind w:right="-5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Условия положительного/отрицательного заключения по результатам оценки итоговых образовательных результатов по профессиональному модул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ю</w:t>
            </w:r>
          </w:p>
        </w:tc>
      </w:tr>
      <w:tr w:rsidR="00C834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Документ 23.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Инструкция для эксперта-экзаменатора по процедуре оценки итоговых образовательных результатов по профессиональному модулю.</w:t>
            </w:r>
          </w:p>
        </w:tc>
      </w:tr>
    </w:tbl>
    <w:p w:rsidR="00C834BE" w:rsidRDefault="00C834BE">
      <w:pPr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834BE" w:rsidRDefault="00BA5207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>
        <w:br w:type="page"/>
      </w:r>
    </w:p>
    <w:p w:rsidR="00C834BE" w:rsidRDefault="00BA5207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КОМПЛЕКСНОЕ ПРАКТИЧЕСКОЕ ЗАДАНИЕ </w:t>
      </w:r>
    </w:p>
    <w:p w:rsidR="00C834BE" w:rsidRDefault="00BA5207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(из Экзаменационного пакета кандидата)</w:t>
      </w:r>
    </w:p>
    <w:p w:rsidR="00C834BE" w:rsidRDefault="00C834BE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834BE" w:rsidRDefault="00BA5207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ИНСТРУМЕНТАРИЙ ОЦЕНКИ КОМПЛЕКСНОГО ПРАКТИЧЕСКОГО ЗАДАНИЯ </w:t>
      </w:r>
    </w:p>
    <w:p w:rsidR="00C834BE" w:rsidRDefault="00C834BE">
      <w:pPr>
        <w:ind w:left="-360" w:right="-5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834BE" w:rsidRDefault="00BA5207">
      <w:pPr>
        <w:ind w:firstLine="709"/>
        <w:jc w:val="both"/>
        <w:rPr>
          <w:b/>
        </w:rPr>
      </w:pPr>
      <w:r>
        <w:rPr>
          <w:b/>
          <w:bCs/>
          <w:sz w:val="28"/>
          <w:szCs w:val="28"/>
        </w:rPr>
        <w:t xml:space="preserve">Критерии оценки показателей </w:t>
      </w:r>
      <w:r>
        <w:rPr>
          <w:b/>
          <w:sz w:val="28"/>
          <w:szCs w:val="28"/>
        </w:rPr>
        <w:t>сформированности ПК 2.1</w:t>
      </w:r>
      <w:r>
        <w:rPr>
          <w:b/>
        </w:rPr>
        <w:t xml:space="preserve">. </w:t>
      </w:r>
      <w:r>
        <w:rPr>
          <w:rFonts w:eastAsiaTheme="minorHAnsi"/>
          <w:b/>
          <w:sz w:val="28"/>
          <w:szCs w:val="28"/>
          <w:lang w:eastAsia="en-US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</w:t>
      </w:r>
      <w:r>
        <w:rPr>
          <w:rFonts w:eastAsiaTheme="minorHAnsi"/>
          <w:b/>
          <w:sz w:val="28"/>
          <w:szCs w:val="28"/>
          <w:lang w:eastAsia="en-US"/>
        </w:rPr>
        <w:t>иалов, продукции, тары, других материальных ценностей) и участвовать в их инвентаризации.</w:t>
      </w:r>
    </w:p>
    <w:p w:rsidR="00C834BE" w:rsidRDefault="00C834BE">
      <w:pPr>
        <w:jc w:val="center"/>
        <w:rPr>
          <w:rFonts w:ascii="Times New Roman CYR" w:hAnsi="Times New Roman CYR" w:cs="Times New Roman CYR"/>
          <w:b/>
          <w:sz w:val="20"/>
          <w:szCs w:val="20"/>
        </w:rPr>
      </w:pPr>
    </w:p>
    <w:tbl>
      <w:tblPr>
        <w:tblW w:w="9698" w:type="dxa"/>
        <w:tblLayout w:type="fixed"/>
        <w:tblLook w:val="01E0"/>
      </w:tblPr>
      <w:tblGrid>
        <w:gridCol w:w="647"/>
        <w:gridCol w:w="7200"/>
        <w:gridCol w:w="1851"/>
      </w:tblGrid>
      <w:tr w:rsidR="00C83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C834BE">
        <w:tc>
          <w:tcPr>
            <w:tcW w:w="9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242"/>
                <w:tab w:val="left" w:pos="1275"/>
              </w:tabs>
              <w:rPr>
                <w:b/>
                <w:spacing w:val="-1"/>
              </w:rPr>
            </w:pPr>
            <w:r>
              <w:rPr>
                <w:b/>
                <w:spacing w:val="-1"/>
              </w:rPr>
              <w:t>Показатель 1 Параметры расчета данных бухгалтерского учета для контроля результатов коммерческой деятельности</w:t>
            </w:r>
          </w:p>
        </w:tc>
      </w:tr>
      <w:tr w:rsidR="00C834BE"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Выполняет контроль результатов хозяйственной деятельности по  этапам работы.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оформляет все реквизиты документов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-документ оформлен частично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-не оформляет документ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rPr>
          <w:trHeight w:val="1675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 учет товаров.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дает полный перечень документов необходимых для </w:t>
            </w:r>
            <w:r>
              <w:rPr>
                <w:sz w:val="28"/>
                <w:szCs w:val="28"/>
              </w:rPr>
              <w:t>учета товаров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не менее пяти позиций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включающий менее пяти позиций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-перечень документов отсутствует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rPr>
          <w:trHeight w:val="1164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Составляет корреспонденцию счетов.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обеспечивает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обеспечивает, в основном</w:t>
            </w:r>
          </w:p>
          <w:p w:rsidR="00C834BE" w:rsidRDefault="00BA5207">
            <w:pPr>
              <w:widowControl w:val="0"/>
              <w:tabs>
                <w:tab w:val="left" w:pos="931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не обеспечивает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Составляет акт приема-передачи </w:t>
            </w:r>
            <w:r>
              <w:rPr>
                <w:sz w:val="28"/>
                <w:szCs w:val="28"/>
              </w:rPr>
              <w:t>товаров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оформляет все реквизиты документов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-документ оформлен частично</w:t>
            </w:r>
          </w:p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-не оформляет документ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Определяет норму естественной убыли.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-составляет необходимые расчеты, сопровождает пояснениями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-отсутствуют необходимые пояснения к расчетам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-не </w:t>
            </w:r>
            <w:r>
              <w:rPr>
                <w:sz w:val="28"/>
                <w:szCs w:val="28"/>
              </w:rPr>
              <w:t>определена норма естественной убыли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c>
          <w:tcPr>
            <w:tcW w:w="7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ПО ПРОФЕССИОНАЛЬНОЙ КОМПЕТЕНЦИИ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</w:tbl>
    <w:p w:rsidR="00C834BE" w:rsidRDefault="00C834BE">
      <w:pPr>
        <w:jc w:val="center"/>
        <w:rPr>
          <w:rFonts w:ascii="Times New Roman CYR" w:hAnsi="Times New Roman CYR" w:cs="Times New Roman CYR"/>
          <w:b/>
          <w:sz w:val="20"/>
          <w:szCs w:val="20"/>
        </w:rPr>
      </w:pPr>
    </w:p>
    <w:p w:rsidR="00C834BE" w:rsidRDefault="00C834BE">
      <w:pPr>
        <w:jc w:val="center"/>
        <w:rPr>
          <w:rFonts w:ascii="Times New Roman CYR" w:hAnsi="Times New Roman CYR" w:cs="Times New Roman CYR"/>
          <w:b/>
        </w:rPr>
      </w:pPr>
    </w:p>
    <w:p w:rsidR="00C834BE" w:rsidRDefault="00BA5207">
      <w:pPr>
        <w:rPr>
          <w:sz w:val="28"/>
          <w:szCs w:val="28"/>
        </w:rPr>
      </w:pPr>
      <w:r>
        <w:br w:type="page"/>
      </w: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Критерии оценки показателей </w:t>
      </w:r>
      <w:r>
        <w:rPr>
          <w:b/>
          <w:sz w:val="28"/>
          <w:szCs w:val="28"/>
        </w:rPr>
        <w:t xml:space="preserve">сформированности ПК 2.2 </w:t>
      </w:r>
      <w:r>
        <w:rPr>
          <w:b/>
          <w:sz w:val="28"/>
        </w:rPr>
        <w:t xml:space="preserve">Оформлять, проверять правильность составления, обеспечивать хранение организационно-распорядительных, </w:t>
      </w:r>
      <w:r>
        <w:rPr>
          <w:b/>
          <w:sz w:val="28"/>
        </w:rPr>
        <w:t>товаросопроводительных и иных необходимых документов с  использованием автоматизированных систем.</w:t>
      </w:r>
    </w:p>
    <w:p w:rsidR="00C834BE" w:rsidRDefault="00C834BE">
      <w:pPr>
        <w:jc w:val="center"/>
        <w:rPr>
          <w:b/>
          <w:sz w:val="28"/>
          <w:szCs w:val="28"/>
        </w:rPr>
      </w:pPr>
    </w:p>
    <w:p w:rsidR="00C834BE" w:rsidRDefault="00C834BE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3777"/>
        <w:tblW w:w="9698" w:type="dxa"/>
        <w:tblInd w:w="108" w:type="dxa"/>
        <w:tblLayout w:type="fixed"/>
        <w:tblLook w:val="01E0"/>
      </w:tblPr>
      <w:tblGrid>
        <w:gridCol w:w="647"/>
        <w:gridCol w:w="7200"/>
        <w:gridCol w:w="1851"/>
      </w:tblGrid>
      <w:tr w:rsidR="00C83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C834BE">
        <w:trPr>
          <w:trHeight w:val="338"/>
        </w:trPr>
        <w:tc>
          <w:tcPr>
            <w:tcW w:w="9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contextualSpacing/>
              <w:jc w:val="both"/>
              <w:rPr>
                <w:b/>
                <w:sz w:val="28"/>
              </w:rPr>
            </w:pPr>
            <w:r>
              <w:rPr>
                <w:b/>
              </w:rPr>
              <w:t xml:space="preserve">Показатель 2 Характеристики оформленных </w:t>
            </w:r>
            <w:r>
              <w:rPr>
                <w:b/>
                <w:bCs/>
              </w:rPr>
              <w:t xml:space="preserve">товаросопроводительных </w:t>
            </w:r>
            <w:r>
              <w:rPr>
                <w:b/>
              </w:rPr>
              <w:t>документов</w:t>
            </w:r>
          </w:p>
        </w:tc>
      </w:tr>
      <w:tr w:rsidR="00C834BE"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Оформляет товарно-сопроводительные документы с использованием автоматизированных систем 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оформляет все реквизиты документов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документ оформлен частично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не оформляет документ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</w:rPr>
            </w:pPr>
          </w:p>
          <w:p w:rsidR="00C834BE" w:rsidRDefault="00C834BE">
            <w:pPr>
              <w:widowControl w:val="0"/>
              <w:rPr>
                <w:color w:val="FF0000"/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3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C834BE" w:rsidRDefault="00BA5207">
            <w:pPr>
              <w:widowControl w:val="0"/>
              <w:rPr>
                <w:color w:val="FF0000"/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C834BE">
        <w:trPr>
          <w:trHeight w:val="1208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Составляет акт приема-передачи товаров 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- оформляет все реквизиты </w:t>
            </w:r>
            <w:r>
              <w:rPr>
                <w:sz w:val="28"/>
              </w:rPr>
              <w:t>документов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документ оформлен частично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не оформляет документ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C834BE">
        <w:trPr>
          <w:trHeight w:val="1164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Определяет норму естественной убыли.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составляет необходимые расчеты, сопровождает пояснениями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отсутствуют необходимые пояснения к расчетам</w:t>
            </w:r>
          </w:p>
          <w:p w:rsidR="00C834BE" w:rsidRDefault="00BA5207">
            <w:pPr>
              <w:widowControl w:val="0"/>
              <w:rPr>
                <w:color w:val="FF0000"/>
                <w:sz w:val="28"/>
              </w:rPr>
            </w:pPr>
            <w:r>
              <w:rPr>
                <w:sz w:val="28"/>
              </w:rPr>
              <w:t>- не определена норма естественной убыли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C834BE" w:rsidRDefault="00C834BE">
            <w:pPr>
              <w:widowControl w:val="0"/>
              <w:rPr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3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C834BE">
        <w:tc>
          <w:tcPr>
            <w:tcW w:w="7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ПО ПРОФЕССИОНАЛЬНОЙ КОМПЕТЕНЦИИ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</w:tbl>
    <w:p w:rsidR="00C834BE" w:rsidRDefault="00C834BE">
      <w:pPr>
        <w:sectPr w:rsidR="00C834BE">
          <w:footerReference w:type="default" r:id="rId12"/>
          <w:pgSz w:w="11906" w:h="16838"/>
          <w:pgMar w:top="719" w:right="850" w:bottom="899" w:left="1701" w:header="0" w:footer="708" w:gutter="0"/>
          <w:cols w:space="720"/>
          <w:formProt w:val="0"/>
          <w:titlePg/>
          <w:docGrid w:linePitch="360"/>
        </w:sectPr>
      </w:pP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Критерии оценки показателей </w:t>
      </w:r>
      <w:r>
        <w:rPr>
          <w:b/>
          <w:sz w:val="28"/>
          <w:szCs w:val="28"/>
        </w:rPr>
        <w:t xml:space="preserve">сформированности ПК 2.3. Применять в практических ситуациях экономические методы, рассчитывать микроэкономические показатели, анализировать их, а </w:t>
      </w:r>
      <w:r>
        <w:rPr>
          <w:b/>
          <w:sz w:val="28"/>
          <w:szCs w:val="28"/>
        </w:rPr>
        <w:t>также рынки ресурсов.</w:t>
      </w:r>
    </w:p>
    <w:tbl>
      <w:tblPr>
        <w:tblpPr w:leftFromText="180" w:rightFromText="180" w:vertAnchor="page" w:horzAnchor="margin" w:tblpY="2775"/>
        <w:tblW w:w="9698" w:type="dxa"/>
        <w:tblInd w:w="108" w:type="dxa"/>
        <w:tblLayout w:type="fixed"/>
        <w:tblLook w:val="01E0"/>
      </w:tblPr>
      <w:tblGrid>
        <w:gridCol w:w="647"/>
        <w:gridCol w:w="7200"/>
        <w:gridCol w:w="1851"/>
      </w:tblGrid>
      <w:tr w:rsidR="00C83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C834BE">
        <w:trPr>
          <w:trHeight w:val="333"/>
        </w:trPr>
        <w:tc>
          <w:tcPr>
            <w:tcW w:w="9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b/>
                <w:spacing w:val="-1"/>
              </w:rPr>
            </w:pPr>
            <w:r>
              <w:rPr>
                <w:b/>
                <w:spacing w:val="-1"/>
              </w:rPr>
              <w:t>Показатель 3Параметры расчета и анализа микроэкономических показателей</w:t>
            </w:r>
          </w:p>
        </w:tc>
      </w:tr>
      <w:tr w:rsidR="00C834BE"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Выбирает  методы анализа на практике.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владеет методами анализа в полном объеме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владеет не совсем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</w:t>
            </w:r>
            <w:r>
              <w:rPr>
                <w:sz w:val="28"/>
                <w:szCs w:val="28"/>
              </w:rPr>
              <w:t xml:space="preserve"> может воспользоваться  методами анализа на практике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834BE" w:rsidRDefault="00BA5207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rPr>
          <w:trHeight w:val="1208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Применяет методы анализа для расчета экономических показателей.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применяет формулы, рассчитывает коэффициенты,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формулирует пояснительную записку;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применяет формулы, не может сделать выводы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не владеет расчетами экономических показателей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rPr>
          <w:trHeight w:val="1164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Анализирует получившийся результат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формулирует пояснительную записку в полном объеме;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дает краткие пояснения</w:t>
            </w:r>
          </w:p>
          <w:p w:rsidR="00C834BE" w:rsidRDefault="00BA5207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не может сделать выводы по полученным результатам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834BE" w:rsidRDefault="00BA5207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c>
          <w:tcPr>
            <w:tcW w:w="7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ПО ПРОФЕССИОНАЛЬНОЙ</w:t>
            </w:r>
            <w:r>
              <w:rPr>
                <w:b/>
                <w:sz w:val="28"/>
                <w:szCs w:val="28"/>
              </w:rPr>
              <w:t xml:space="preserve"> КОМПЕТЕНЦИИ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</w:tbl>
    <w:p w:rsidR="00C834BE" w:rsidRDefault="00C834BE">
      <w:pPr>
        <w:jc w:val="center"/>
        <w:rPr>
          <w:b/>
          <w:sz w:val="28"/>
          <w:szCs w:val="28"/>
        </w:rPr>
      </w:pPr>
    </w:p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br w:type="page"/>
      </w:r>
    </w:p>
    <w:p w:rsidR="00C834BE" w:rsidRDefault="00BA5207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Критерии оценки показателей </w:t>
      </w:r>
      <w:r>
        <w:rPr>
          <w:b/>
          <w:sz w:val="28"/>
          <w:szCs w:val="28"/>
        </w:rPr>
        <w:t xml:space="preserve">сформированности ПК 2.4. </w:t>
      </w:r>
      <w:r>
        <w:rPr>
          <w:b/>
          <w:sz w:val="28"/>
        </w:rPr>
        <w:t>Определять основные, экономические показатели работы организации, цены и заработной платы.</w:t>
      </w:r>
    </w:p>
    <w:tbl>
      <w:tblPr>
        <w:tblpPr w:leftFromText="180" w:rightFromText="180" w:vertAnchor="page" w:horzAnchor="margin" w:tblpY="2284"/>
        <w:tblW w:w="9698" w:type="dxa"/>
        <w:tblInd w:w="108" w:type="dxa"/>
        <w:tblLayout w:type="fixed"/>
        <w:tblLook w:val="01E0"/>
      </w:tblPr>
      <w:tblGrid>
        <w:gridCol w:w="647"/>
        <w:gridCol w:w="7200"/>
        <w:gridCol w:w="1851"/>
      </w:tblGrid>
      <w:tr w:rsidR="00C83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C834BE">
        <w:trPr>
          <w:trHeight w:val="471"/>
        </w:trPr>
        <w:tc>
          <w:tcPr>
            <w:tcW w:w="9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</w:tabs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Показатель 4  Параметры экономической </w:t>
            </w:r>
            <w:r>
              <w:rPr>
                <w:b/>
                <w:spacing w:val="-1"/>
              </w:rPr>
              <w:t>работы организации</w:t>
            </w:r>
          </w:p>
        </w:tc>
      </w:tr>
      <w:tr w:rsidR="00C834BE"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contextualSpacing/>
              <w:rPr>
                <w:sz w:val="28"/>
              </w:rPr>
            </w:pPr>
            <w:r>
              <w:rPr>
                <w:sz w:val="28"/>
              </w:rPr>
              <w:t>Определяет цену товара.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определяет цену товара верно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частично верно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не определяет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C834BE" w:rsidRDefault="00BA5207">
            <w:pPr>
              <w:widowControl w:val="0"/>
              <w:rPr>
                <w:color w:val="FF0000"/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C834BE">
        <w:trPr>
          <w:trHeight w:val="1208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contextualSpacing/>
              <w:rPr>
                <w:sz w:val="28"/>
              </w:rPr>
            </w:pPr>
            <w:r>
              <w:rPr>
                <w:sz w:val="28"/>
              </w:rPr>
              <w:t>Заполняет товарные накладные.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оформляет все реквизиты документов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документ оформлен частично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 не оформляет документ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C834BE">
        <w:tc>
          <w:tcPr>
            <w:tcW w:w="7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</w:t>
            </w:r>
            <w:r>
              <w:rPr>
                <w:b/>
                <w:sz w:val="28"/>
                <w:szCs w:val="28"/>
              </w:rPr>
              <w:t>ПО ПРОФЕССИОНАЛЬНОЙ КОМПЕТЕНЦИИ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</w:tbl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br w:type="page"/>
      </w: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Критерии оценки показателей </w:t>
      </w:r>
      <w:r>
        <w:rPr>
          <w:b/>
          <w:sz w:val="28"/>
          <w:szCs w:val="28"/>
        </w:rPr>
        <w:t xml:space="preserve">сформированности ПК </w:t>
      </w:r>
      <w:r>
        <w:rPr>
          <w:b/>
          <w:color w:val="000000"/>
          <w:sz w:val="28"/>
          <w:szCs w:val="28"/>
        </w:rPr>
        <w:t xml:space="preserve">2.5. </w:t>
      </w:r>
      <w:r>
        <w:rPr>
          <w:b/>
          <w:sz w:val="28"/>
        </w:rPr>
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tbl>
      <w:tblPr>
        <w:tblpPr w:leftFromText="180" w:rightFromText="180" w:vertAnchor="page" w:horzAnchor="margin" w:tblpY="2512"/>
        <w:tblW w:w="9698" w:type="dxa"/>
        <w:tblInd w:w="108" w:type="dxa"/>
        <w:tblLayout w:type="fixed"/>
        <w:tblLook w:val="01E0"/>
      </w:tblPr>
      <w:tblGrid>
        <w:gridCol w:w="647"/>
        <w:gridCol w:w="7200"/>
        <w:gridCol w:w="1851"/>
      </w:tblGrid>
      <w:tr w:rsidR="00C83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C834BE">
        <w:trPr>
          <w:trHeight w:val="329"/>
        </w:trPr>
        <w:tc>
          <w:tcPr>
            <w:tcW w:w="9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</w:tabs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Показатель 5 Параметры расчета </w:t>
            </w:r>
            <w:r>
              <w:rPr>
                <w:b/>
              </w:rPr>
              <w:t>объема реализованного и удовлетворенного спроса</w:t>
            </w:r>
          </w:p>
        </w:tc>
      </w:tr>
      <w:tr w:rsidR="00C834BE"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contextualSpacing/>
              <w:rPr>
                <w:sz w:val="28"/>
              </w:rPr>
            </w:pPr>
            <w:r>
              <w:rPr>
                <w:sz w:val="28"/>
              </w:rPr>
              <w:t>Выявляет потребности спроса на товар;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-соответствует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-соответствует в основном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-не соответствует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C834BE" w:rsidRDefault="00BA5207">
            <w:pPr>
              <w:widowControl w:val="0"/>
              <w:rPr>
                <w:color w:val="FF0000"/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C834BE">
        <w:trPr>
          <w:trHeight w:val="1208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Формирует и </w:t>
            </w:r>
            <w:r>
              <w:rPr>
                <w:sz w:val="28"/>
              </w:rPr>
              <w:t>удовлетворяет потребности спроса на товар;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-формирует в полном объеме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-формирует в основном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-не формирует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C834BE">
        <w:trPr>
          <w:trHeight w:val="1164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contextualSpacing/>
              <w:rPr>
                <w:sz w:val="28"/>
              </w:rPr>
            </w:pPr>
            <w:r>
              <w:rPr>
                <w:sz w:val="28"/>
              </w:rPr>
              <w:t>Выявляет потребности спроса на товар;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-соответствует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-соответствует в основном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-не соответствует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C834BE" w:rsidRDefault="00BA5207">
            <w:pPr>
              <w:widowControl w:val="0"/>
              <w:rPr>
                <w:color w:val="FF0000"/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C834BE">
        <w:tc>
          <w:tcPr>
            <w:tcW w:w="7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ПО ПРОФЕССИОНАЛЬНОЙ </w:t>
            </w:r>
            <w:r>
              <w:rPr>
                <w:b/>
                <w:sz w:val="28"/>
                <w:szCs w:val="28"/>
              </w:rPr>
              <w:t>КОМПЕТЕНЦИИ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</w:tbl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br w:type="page"/>
      </w: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Критерии оценки показателей </w:t>
      </w:r>
      <w:r>
        <w:rPr>
          <w:b/>
          <w:sz w:val="28"/>
          <w:szCs w:val="28"/>
        </w:rPr>
        <w:t>сформированности ПК</w:t>
      </w:r>
      <w:r>
        <w:rPr>
          <w:b/>
          <w:color w:val="000000"/>
          <w:sz w:val="28"/>
          <w:szCs w:val="28"/>
        </w:rPr>
        <w:t xml:space="preserve">2.6. </w:t>
      </w:r>
      <w:r>
        <w:rPr>
          <w:b/>
          <w:sz w:val="28"/>
        </w:rPr>
        <w:t>Обосновывать целесообразность использования и применять маркетинговые коммуникации.</w:t>
      </w:r>
    </w:p>
    <w:tbl>
      <w:tblPr>
        <w:tblpPr w:leftFromText="180" w:rightFromText="180" w:vertAnchor="page" w:horzAnchor="margin" w:tblpY="2231"/>
        <w:tblW w:w="9698" w:type="dxa"/>
        <w:tblInd w:w="108" w:type="dxa"/>
        <w:tblLayout w:type="fixed"/>
        <w:tblLook w:val="01E0"/>
      </w:tblPr>
      <w:tblGrid>
        <w:gridCol w:w="647"/>
        <w:gridCol w:w="7200"/>
        <w:gridCol w:w="1851"/>
      </w:tblGrid>
      <w:tr w:rsidR="00C83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C834BE">
        <w:trPr>
          <w:trHeight w:val="612"/>
        </w:trPr>
        <w:tc>
          <w:tcPr>
            <w:tcW w:w="9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</w:tabs>
              <w:rPr>
                <w:spacing w:val="-1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Показатель </w:t>
            </w:r>
            <w:r>
              <w:rPr>
                <w:b/>
                <w:spacing w:val="-1"/>
              </w:rPr>
              <w:t xml:space="preserve">6 Параметры расчета и анализа  </w:t>
            </w:r>
            <w:r>
              <w:rPr>
                <w:b/>
                <w:spacing w:val="-1"/>
              </w:rPr>
              <w:t>применяемых маркетинговых коммуникаций</w:t>
            </w:r>
          </w:p>
        </w:tc>
      </w:tr>
      <w:tr w:rsidR="00C834BE"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маркетинговых целей для коммуникационной политики предприятия;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разрабатывает в полном объеме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владеет методикой разработки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 разрабатывает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  <w:szCs w:val="28"/>
              </w:rPr>
            </w:pPr>
          </w:p>
          <w:p w:rsidR="00C834BE" w:rsidRDefault="00C834BE">
            <w:pPr>
              <w:widowControl w:val="0"/>
              <w:rPr>
                <w:color w:val="FF0000"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834BE" w:rsidRDefault="00BA5207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rPr>
          <w:trHeight w:val="1208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Анализирует маркетинговую среду организации;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дает полный перечень документов необходимых для анализа среды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-соответствует не в полном объеме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-перечень документов отсутствует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rPr>
          <w:trHeight w:val="681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Рассчитывает экономический эффект от рекламных акций и кампаний, других маркетинговых коммуникаций.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834BE">
        <w:tc>
          <w:tcPr>
            <w:tcW w:w="7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ПО </w:t>
            </w:r>
            <w:r>
              <w:rPr>
                <w:b/>
                <w:sz w:val="28"/>
                <w:szCs w:val="28"/>
              </w:rPr>
              <w:t>ПРОФЕССИОНАЛЬНОЙ КОМПЕТЕНЦИИ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</w:tbl>
    <w:p w:rsidR="00C834BE" w:rsidRDefault="00BA5207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</w:pPr>
      <w:r>
        <w:br w:type="page"/>
      </w: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Критерии оценки показателей </w:t>
      </w:r>
      <w:r>
        <w:rPr>
          <w:b/>
          <w:sz w:val="28"/>
          <w:szCs w:val="28"/>
        </w:rPr>
        <w:t>сформированности ПК</w:t>
      </w:r>
      <w:r>
        <w:rPr>
          <w:b/>
          <w:color w:val="000000"/>
          <w:sz w:val="28"/>
          <w:szCs w:val="28"/>
        </w:rPr>
        <w:t xml:space="preserve">2.7. </w:t>
      </w:r>
      <w:r>
        <w:rPr>
          <w:b/>
          <w:sz w:val="28"/>
        </w:rPr>
        <w:t>Участвует в проведении маркетинговых исследований рынка, разработке и реализации маркетинговых решений.</w:t>
      </w:r>
    </w:p>
    <w:tbl>
      <w:tblPr>
        <w:tblpPr w:leftFromText="180" w:rightFromText="180" w:vertAnchor="page" w:horzAnchor="margin" w:tblpY="2108"/>
        <w:tblW w:w="9698" w:type="dxa"/>
        <w:tblInd w:w="108" w:type="dxa"/>
        <w:tblLayout w:type="fixed"/>
        <w:tblLook w:val="01E0"/>
      </w:tblPr>
      <w:tblGrid>
        <w:gridCol w:w="647"/>
        <w:gridCol w:w="7200"/>
        <w:gridCol w:w="1851"/>
      </w:tblGrid>
      <w:tr w:rsidR="00C83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C834BE">
        <w:trPr>
          <w:trHeight w:val="612"/>
        </w:trPr>
        <w:tc>
          <w:tcPr>
            <w:tcW w:w="9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</w:tabs>
              <w:rPr>
                <w:b/>
                <w:spacing w:val="-1"/>
              </w:rPr>
            </w:pPr>
            <w:r>
              <w:rPr>
                <w:b/>
                <w:spacing w:val="-1"/>
              </w:rPr>
              <w:t>Показатель 7 Параметры расчета и анализа  применяемых маркетинговых исследований рынка</w:t>
            </w:r>
          </w:p>
        </w:tc>
      </w:tr>
      <w:tr w:rsidR="00C834BE"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Выполняет маркетинговые исследования рынка по этапам проведения;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-оформляет все этапы исследования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-выполняет частично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-не выполняет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  <w:szCs w:val="28"/>
              </w:rPr>
            </w:pPr>
          </w:p>
          <w:p w:rsidR="00C834BE" w:rsidRDefault="00C834BE">
            <w:pPr>
              <w:widowControl w:val="0"/>
              <w:rPr>
                <w:color w:val="FF0000"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834BE" w:rsidRDefault="00BA5207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rPr>
          <w:trHeight w:val="1208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Разрабатывает </w:t>
            </w:r>
            <w:r>
              <w:rPr>
                <w:rFonts w:ascii="Times New Roman" w:hAnsi="Times New Roman"/>
                <w:sz w:val="28"/>
                <w:szCs w:val="28"/>
              </w:rPr>
              <w:t>альтернативные маркетинговые решения;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дает полный перечень документов необходимых для принятия решения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не менее девяти этапов логической схемы принятия решения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включающий менее пяти этапов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-перечень этапов отсутствует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rPr>
          <w:trHeight w:val="681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Реализует </w:t>
            </w:r>
            <w:r>
              <w:rPr>
                <w:sz w:val="28"/>
                <w:szCs w:val="28"/>
              </w:rPr>
              <w:t>маркетинговые решения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обеспечивает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обеспечивает, в основном</w:t>
            </w:r>
          </w:p>
          <w:p w:rsidR="00C834BE" w:rsidRDefault="00BA5207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не обеспечивает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834BE" w:rsidRDefault="00BA5207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c>
          <w:tcPr>
            <w:tcW w:w="7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ПО ПРОФЕССИОНАЛЬНОЙ КОМПЕТЕНЦИИ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</w:tbl>
    <w:p w:rsidR="00C834BE" w:rsidRDefault="00C834BE">
      <w:pPr>
        <w:tabs>
          <w:tab w:val="left" w:pos="1967"/>
        </w:tabs>
        <w:rPr>
          <w:sz w:val="28"/>
          <w:szCs w:val="28"/>
        </w:rPr>
      </w:pPr>
    </w:p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br w:type="page"/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ind w:firstLine="709"/>
        <w:jc w:val="both"/>
        <w:rPr>
          <w:b/>
          <w:sz w:val="28"/>
        </w:rPr>
      </w:pPr>
      <w:r>
        <w:rPr>
          <w:b/>
          <w:bCs/>
          <w:sz w:val="28"/>
          <w:szCs w:val="28"/>
        </w:rPr>
        <w:t xml:space="preserve">Критерии оценки показателей </w:t>
      </w:r>
      <w:r>
        <w:rPr>
          <w:b/>
          <w:sz w:val="28"/>
          <w:szCs w:val="28"/>
        </w:rPr>
        <w:t>сформированности ПК</w:t>
      </w:r>
      <w:r>
        <w:rPr>
          <w:b/>
          <w:color w:val="000000"/>
          <w:sz w:val="28"/>
          <w:szCs w:val="28"/>
        </w:rPr>
        <w:t xml:space="preserve">2.8. </w:t>
      </w:r>
      <w:r>
        <w:rPr>
          <w:b/>
          <w:sz w:val="28"/>
        </w:rPr>
        <w:t xml:space="preserve">Реализовывать сбытовую политику организации в пределах своих </w:t>
      </w:r>
      <w:r>
        <w:rPr>
          <w:b/>
          <w:sz w:val="28"/>
        </w:rPr>
        <w:t>должностных обязанностей, оценивать конкурентоспособность товаров и конкурентные преимущества организации.</w:t>
      </w:r>
    </w:p>
    <w:tbl>
      <w:tblPr>
        <w:tblpPr w:leftFromText="180" w:rightFromText="180" w:vertAnchor="page" w:horzAnchor="margin" w:tblpY="3355"/>
        <w:tblW w:w="9698" w:type="dxa"/>
        <w:tblInd w:w="108" w:type="dxa"/>
        <w:tblLayout w:type="fixed"/>
        <w:tblLook w:val="01E0"/>
      </w:tblPr>
      <w:tblGrid>
        <w:gridCol w:w="647"/>
        <w:gridCol w:w="7200"/>
        <w:gridCol w:w="1851"/>
      </w:tblGrid>
      <w:tr w:rsidR="00C83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C834BE">
        <w:trPr>
          <w:trHeight w:val="469"/>
        </w:trPr>
        <w:tc>
          <w:tcPr>
            <w:tcW w:w="9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</w:tabs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Показатель 8 Параметры расчета и анализа </w:t>
            </w:r>
            <w:r>
              <w:rPr>
                <w:b/>
              </w:rPr>
              <w:t>сбытовой политики организации</w:t>
            </w:r>
          </w:p>
        </w:tc>
      </w:tr>
      <w:tr w:rsidR="00C834BE"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Обеспечивает </w:t>
            </w:r>
            <w:r>
              <w:rPr>
                <w:rFonts w:ascii="Times New Roman" w:hAnsi="Times New Roman"/>
                <w:sz w:val="28"/>
                <w:szCs w:val="28"/>
              </w:rPr>
              <w:t>распределение через каналы сбыта и продвижение товаров на рынке с использованием маркетинговых коммуникаций;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-оформляет все реквизиты документов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-документ оформлен частично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-не оформляет документ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  <w:szCs w:val="28"/>
              </w:rPr>
            </w:pPr>
          </w:p>
          <w:p w:rsidR="00C834BE" w:rsidRDefault="00C834BE">
            <w:pPr>
              <w:widowControl w:val="0"/>
              <w:rPr>
                <w:color w:val="FF0000"/>
                <w:sz w:val="28"/>
                <w:szCs w:val="28"/>
              </w:rPr>
            </w:pPr>
          </w:p>
          <w:p w:rsidR="00C834BE" w:rsidRDefault="00C834BE">
            <w:pPr>
              <w:widowControl w:val="0"/>
              <w:rPr>
                <w:color w:val="FF0000"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834BE" w:rsidRDefault="00BA5207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rPr>
          <w:trHeight w:val="1208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Оценивает конкурентоспособность товаров.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-соответствует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-соответствует в основном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-не соответствует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34BE">
        <w:tc>
          <w:tcPr>
            <w:tcW w:w="7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ПО ПРОФЕССИОНАЛЬНОЙ КОМПЕТЕНЦИИ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</w:tbl>
    <w:p w:rsidR="00C834BE" w:rsidRDefault="00BA5207">
      <w:pPr>
        <w:ind w:firstLine="709"/>
        <w:jc w:val="both"/>
        <w:rPr>
          <w:b/>
          <w:sz w:val="28"/>
        </w:rPr>
      </w:pPr>
      <w:r>
        <w:br w:type="page"/>
      </w:r>
    </w:p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Критерии оценки показателей </w:t>
      </w:r>
      <w:r>
        <w:rPr>
          <w:b/>
          <w:sz w:val="28"/>
          <w:szCs w:val="28"/>
        </w:rPr>
        <w:t xml:space="preserve">сформированности ПК 2.9. </w:t>
      </w:r>
      <w:r>
        <w:rPr>
          <w:b/>
          <w:sz w:val="28"/>
        </w:rPr>
        <w:t xml:space="preserve">Применять методы приёмы анализа финансово-хозяйственной деятельности при осуществлении </w:t>
      </w:r>
      <w:r>
        <w:rPr>
          <w:b/>
          <w:sz w:val="28"/>
        </w:rPr>
        <w:t>коммерческой деятельности, осуществлять денежные расчеты с покупателями, составлять финансовые документы и отчеты.</w:t>
      </w:r>
    </w:p>
    <w:tbl>
      <w:tblPr>
        <w:tblpPr w:leftFromText="180" w:rightFromText="180" w:vertAnchor="page" w:horzAnchor="margin" w:tblpY="2617"/>
        <w:tblW w:w="9698" w:type="dxa"/>
        <w:tblInd w:w="108" w:type="dxa"/>
        <w:tblLayout w:type="fixed"/>
        <w:tblLook w:val="01E0"/>
      </w:tblPr>
      <w:tblGrid>
        <w:gridCol w:w="647"/>
        <w:gridCol w:w="7200"/>
        <w:gridCol w:w="1851"/>
      </w:tblGrid>
      <w:tr w:rsidR="00C83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C834BE">
        <w:trPr>
          <w:trHeight w:val="470"/>
        </w:trPr>
        <w:tc>
          <w:tcPr>
            <w:tcW w:w="9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tabs>
                <w:tab w:val="left" w:pos="0"/>
              </w:tabs>
              <w:rPr>
                <w:b/>
                <w:spacing w:val="-1"/>
              </w:rPr>
            </w:pPr>
            <w:r>
              <w:rPr>
                <w:b/>
                <w:spacing w:val="-1"/>
              </w:rPr>
              <w:t>Показатель 9 Параметры расчета финансово-хозяйственной деятельности</w:t>
            </w:r>
          </w:p>
        </w:tc>
      </w:tr>
      <w:tr w:rsidR="00C834BE"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>
              <w:rPr>
                <w:sz w:val="28"/>
              </w:rPr>
              <w:t>данные по результатам финансово-хозяйственной деятельности для определения финансовых результатов.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-оформляет все реквизиты документов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-документ оформлен частично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-не оформляет документ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FF0000"/>
                <w:sz w:val="28"/>
              </w:rPr>
            </w:pPr>
          </w:p>
          <w:p w:rsidR="00C834BE" w:rsidRDefault="00C834BE">
            <w:pPr>
              <w:widowControl w:val="0"/>
              <w:rPr>
                <w:color w:val="FF0000"/>
                <w:sz w:val="28"/>
              </w:rPr>
            </w:pPr>
          </w:p>
          <w:p w:rsidR="00C834BE" w:rsidRDefault="00C834BE">
            <w:pPr>
              <w:widowControl w:val="0"/>
              <w:rPr>
                <w:color w:val="FF0000"/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C834BE" w:rsidRDefault="00BA5207">
            <w:pPr>
              <w:widowControl w:val="0"/>
              <w:rPr>
                <w:color w:val="FF0000"/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C834BE">
        <w:trPr>
          <w:trHeight w:val="1208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Осуществляет расчеты с бюджетом и внебюджетными фондами. 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>дает полный перечень документов необходимых для учета товаров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а) не менее пяти позиций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б) включающий менее пяти позиций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-перечень документов отсутствует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</w:rPr>
            </w:pPr>
          </w:p>
          <w:p w:rsidR="00C834BE" w:rsidRDefault="00C834BE">
            <w:pPr>
              <w:widowControl w:val="0"/>
              <w:rPr>
                <w:sz w:val="28"/>
              </w:rPr>
            </w:pPr>
          </w:p>
          <w:p w:rsidR="00C834BE" w:rsidRDefault="00C834BE">
            <w:pPr>
              <w:widowControl w:val="0"/>
              <w:rPr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C834BE" w:rsidRDefault="00C834BE">
            <w:pPr>
              <w:widowControl w:val="0"/>
              <w:rPr>
                <w:sz w:val="28"/>
              </w:rPr>
            </w:pPr>
          </w:p>
          <w:p w:rsidR="00C834BE" w:rsidRDefault="00BA520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C834BE">
        <w:tc>
          <w:tcPr>
            <w:tcW w:w="7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ПО ПРОФЕССИОНАЛЬНОЙ КОМПЕТЕНЦИИ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</w:tbl>
    <w:p w:rsidR="00C834BE" w:rsidRDefault="00C834BE">
      <w:pPr>
        <w:jc w:val="center"/>
        <w:rPr>
          <w:sz w:val="28"/>
          <w:szCs w:val="28"/>
        </w:rPr>
      </w:pPr>
    </w:p>
    <w:p w:rsidR="00C834BE" w:rsidRDefault="00C834BE">
      <w:pPr>
        <w:jc w:val="center"/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br w:type="page"/>
      </w:r>
    </w:p>
    <w:p w:rsidR="00C834BE" w:rsidRDefault="00BA52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ЭТАЛОН ВЫПОЛНЕНИЯ</w:t>
      </w:r>
    </w:p>
    <w:p w:rsidR="00C834BE" w:rsidRDefault="00BA5207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КОМПЛЕКСНОГО ПРАКТИЧЕСКОГО </w:t>
      </w:r>
      <w:r>
        <w:rPr>
          <w:b/>
          <w:sz w:val="28"/>
          <w:szCs w:val="28"/>
        </w:rPr>
        <w:t>ЗАДАНИЯ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2.1.</w:t>
      </w:r>
      <w:r>
        <w:rPr>
          <w:bCs/>
          <w:sz w:val="28"/>
          <w:szCs w:val="28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</w:r>
      <w:r>
        <w:rPr>
          <w:sz w:val="28"/>
          <w:szCs w:val="28"/>
        </w:rPr>
        <w:t xml:space="preserve">. 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2.2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«Реал» проводит учет товара по следующим документам</w:t>
      </w:r>
      <w:r>
        <w:rPr>
          <w:sz w:val="28"/>
          <w:szCs w:val="28"/>
        </w:rPr>
        <w:t>: накладная, товарно-транспортная накладная, счет-фактура, акт приема-передачи товара, акт о приемке товара (по претензиям).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Заполним журнал хозяйственных операций:</w:t>
      </w:r>
    </w:p>
    <w:p w:rsidR="00C834BE" w:rsidRDefault="00BA5207">
      <w:pPr>
        <w:pStyle w:val="10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C834BE" w:rsidRDefault="00BA5207">
      <w:pPr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Журнал учета хозяйственных операций</w:t>
      </w:r>
    </w:p>
    <w:tbl>
      <w:tblPr>
        <w:tblW w:w="9484" w:type="dxa"/>
        <w:tblInd w:w="-103" w:type="dxa"/>
        <w:tblLayout w:type="fixed"/>
        <w:tblCellMar>
          <w:left w:w="5" w:type="dxa"/>
          <w:right w:w="5" w:type="dxa"/>
        </w:tblCellMar>
        <w:tblLook w:val="0000"/>
      </w:tblPr>
      <w:tblGrid>
        <w:gridCol w:w="738"/>
        <w:gridCol w:w="6318"/>
        <w:gridCol w:w="986"/>
        <w:gridCol w:w="1412"/>
        <w:gridCol w:w="30"/>
      </w:tblGrid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п\п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операций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Корреспонденция счетов</w:t>
            </w:r>
          </w:p>
        </w:tc>
        <w:tc>
          <w:tcPr>
            <w:tcW w:w="25" w:type="dxa"/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К-т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Д-т  К-т</w:t>
            </w: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Акцепт товарно-транспортной накладной № 96 без НДС</w:t>
            </w: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41      60</w:t>
            </w: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  со счета  18 %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19       60</w:t>
            </w: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Начислены транспортные расходы по перевозке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41       60</w:t>
            </w: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  со счета 18 %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     </w:t>
            </w:r>
            <w:r>
              <w:rPr>
                <w:sz w:val="28"/>
                <w:szCs w:val="28"/>
              </w:rPr>
              <w:t xml:space="preserve">   60</w:t>
            </w: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Предъявлена претензия поставщику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    76-2</w:t>
            </w: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Произведены расчеты за поставленную продукцию с покупателем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41625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62      51</w:t>
            </w: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  предъявлен к возмещению из бюджета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68        19</w:t>
            </w:r>
          </w:p>
        </w:tc>
        <w:tc>
          <w:tcPr>
            <w:tcW w:w="25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C834BE" w:rsidRDefault="00C834BE">
      <w:pPr>
        <w:spacing w:line="100" w:lineRule="atLeast"/>
        <w:ind w:firstLine="709"/>
        <w:jc w:val="both"/>
        <w:rPr>
          <w:sz w:val="28"/>
          <w:szCs w:val="28"/>
          <w:u w:val="single"/>
        </w:rPr>
      </w:pP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норму естественной убыли. Естественная </w:t>
      </w:r>
      <w:r>
        <w:rPr>
          <w:sz w:val="28"/>
          <w:szCs w:val="28"/>
        </w:rPr>
        <w:t>норма убыли согласно таблице 1 определяется 42480*0.01=425 руб. Таким образом сумма претензии к поставщику составит 1280-425=855 руб.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Заполним накладную на отгруженный товар и  составим акт приема-передачи товаров:</w:t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</w:pPr>
      <w:r>
        <w:t>от «10» апреля 2016 г.</w:t>
      </w:r>
    </w:p>
    <w:p w:rsidR="00C834BE" w:rsidRDefault="00BA5207">
      <w:pPr>
        <w:pStyle w:val="Heading1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 А К Л</w:t>
      </w:r>
      <w:r>
        <w:rPr>
          <w:rFonts w:ascii="Times New Roman" w:hAnsi="Times New Roman"/>
          <w:sz w:val="28"/>
          <w:szCs w:val="28"/>
        </w:rPr>
        <w:t xml:space="preserve"> А Д Н А Я  № 96</w:t>
      </w:r>
    </w:p>
    <w:p w:rsidR="00C834BE" w:rsidRDefault="00BA5207">
      <w:pPr>
        <w:rPr>
          <w:sz w:val="22"/>
        </w:rPr>
      </w:pPr>
      <w:r>
        <w:rPr>
          <w:b/>
          <w:bCs/>
          <w:sz w:val="22"/>
        </w:rPr>
        <w:t>Кому:</w:t>
      </w:r>
      <w:r>
        <w:rPr>
          <w:sz w:val="22"/>
        </w:rPr>
        <w:t xml:space="preserve">ООО «Реал»  </w:t>
      </w:r>
    </w:p>
    <w:p w:rsidR="00C834BE" w:rsidRDefault="00BA5207">
      <w:pPr>
        <w:rPr>
          <w:sz w:val="22"/>
        </w:rPr>
      </w:pPr>
      <w:r>
        <w:rPr>
          <w:b/>
          <w:bCs/>
          <w:sz w:val="22"/>
        </w:rPr>
        <w:t>От  кого:</w:t>
      </w:r>
      <w:r>
        <w:rPr>
          <w:sz w:val="22"/>
        </w:rPr>
        <w:t>ЗАО «Веха»</w:t>
      </w:r>
    </w:p>
    <w:p w:rsidR="00C834BE" w:rsidRDefault="00C834BE">
      <w:pPr>
        <w:rPr>
          <w:sz w:val="16"/>
          <w:szCs w:val="16"/>
        </w:rPr>
      </w:pPr>
    </w:p>
    <w:p w:rsidR="00C834BE" w:rsidRDefault="00C834BE">
      <w:pPr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-84"/>
        <w:tblW w:w="1045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453"/>
        <w:gridCol w:w="5122"/>
        <w:gridCol w:w="867"/>
        <w:gridCol w:w="1122"/>
        <w:gridCol w:w="1292"/>
        <w:gridCol w:w="11"/>
        <w:gridCol w:w="1546"/>
        <w:gridCol w:w="20"/>
      </w:tblGrid>
      <w:tr w:rsidR="00C834BE">
        <w:trPr>
          <w:trHeight w:val="50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п/п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Наименование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  <w:spacing w:val="-4"/>
                <w:sz w:val="18"/>
              </w:rPr>
            </w:pPr>
            <w:r>
              <w:rPr>
                <w:b/>
                <w:bCs/>
                <w:iCs/>
                <w:spacing w:val="-4"/>
                <w:sz w:val="18"/>
              </w:rPr>
              <w:t>Единица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  <w:spacing w:val="-4"/>
                <w:sz w:val="18"/>
              </w:rPr>
              <w:t>измерения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pStyle w:val="Heading2"/>
              <w:widowControl w:val="0"/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Количество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Цена (руб.)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4BE" w:rsidRDefault="00BA5207">
            <w:pPr>
              <w:pStyle w:val="Heading2"/>
              <w:widowControl w:val="0"/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Сумма (руб.)</w:t>
            </w: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Посуда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шт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3304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33040</w:t>
            </w:r>
          </w:p>
        </w:tc>
      </w:tr>
      <w:tr w:rsidR="00C834BE">
        <w:trPr>
          <w:cantSplit/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8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                    Итого: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33040</w:t>
            </w:r>
          </w:p>
        </w:tc>
      </w:tr>
      <w:tr w:rsidR="00C834BE">
        <w:trPr>
          <w:cantSplit/>
          <w:trHeight w:val="350"/>
          <w:jc w:val="center"/>
        </w:trPr>
        <w:tc>
          <w:tcPr>
            <w:tcW w:w="888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В том числе НДС 18%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5040</w:t>
            </w:r>
          </w:p>
        </w:tc>
        <w:tc>
          <w:tcPr>
            <w:tcW w:w="1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C834BE" w:rsidRDefault="00C834BE">
      <w:pPr>
        <w:shd w:val="clear" w:color="auto" w:fill="FFFFFF"/>
        <w:jc w:val="right"/>
        <w:rPr>
          <w:b/>
          <w:color w:val="000000"/>
        </w:rPr>
      </w:pPr>
    </w:p>
    <w:p w:rsidR="00C834BE" w:rsidRDefault="00BA5207">
      <w:pPr>
        <w:shd w:val="clear" w:color="auto" w:fill="FFFFFF"/>
        <w:jc w:val="right"/>
        <w:rPr>
          <w:b/>
        </w:rPr>
      </w:pPr>
      <w:r>
        <w:rPr>
          <w:b/>
          <w:color w:val="000000"/>
        </w:rPr>
        <w:t>Приложение №1</w:t>
      </w:r>
    </w:p>
    <w:p w:rsidR="00C834BE" w:rsidRDefault="00BA5207">
      <w:pPr>
        <w:shd w:val="clear" w:color="auto" w:fill="FFFFFF"/>
        <w:jc w:val="right"/>
        <w:rPr>
          <w:b/>
          <w:color w:val="000000"/>
        </w:rPr>
      </w:pPr>
      <w:r>
        <w:rPr>
          <w:b/>
          <w:color w:val="000000"/>
        </w:rPr>
        <w:t xml:space="preserve">к </w:t>
      </w:r>
      <w:r>
        <w:rPr>
          <w:b/>
          <w:color w:val="000000"/>
          <w:lang w:val="kk-KZ"/>
        </w:rPr>
        <w:t>товарно-транспортной</w:t>
      </w:r>
    </w:p>
    <w:p w:rsidR="00C834BE" w:rsidRDefault="00BA5207">
      <w:pPr>
        <w:shd w:val="clear" w:color="auto" w:fill="FFFFFF"/>
        <w:jc w:val="right"/>
        <w:rPr>
          <w:b/>
        </w:rPr>
      </w:pPr>
      <w:r>
        <w:rPr>
          <w:b/>
        </w:rPr>
        <w:t>о</w:t>
      </w:r>
      <w:r>
        <w:rPr>
          <w:b/>
          <w:color w:val="000000"/>
        </w:rPr>
        <w:t xml:space="preserve">т </w:t>
      </w:r>
      <w:r>
        <w:rPr>
          <w:b/>
        </w:rPr>
        <w:t>«10» апреля 2016 г.</w:t>
      </w:r>
    </w:p>
    <w:p w:rsidR="00C834BE" w:rsidRDefault="00BA5207">
      <w:pPr>
        <w:shd w:val="clear" w:color="auto" w:fill="FFFFFF"/>
        <w:jc w:val="right"/>
        <w:rPr>
          <w:b/>
        </w:rPr>
      </w:pPr>
      <w:r>
        <w:rPr>
          <w:b/>
          <w:color w:val="000000"/>
        </w:rPr>
        <w:t xml:space="preserve">№ </w:t>
      </w:r>
      <w:r>
        <w:rPr>
          <w:b/>
        </w:rPr>
        <w:t>96</w:t>
      </w:r>
    </w:p>
    <w:p w:rsidR="00C834BE" w:rsidRDefault="00C834BE">
      <w:pPr>
        <w:shd w:val="clear" w:color="auto" w:fill="FFFFFF"/>
        <w:jc w:val="center"/>
        <w:rPr>
          <w:b/>
        </w:rPr>
      </w:pPr>
      <w:hyperlink r:id="rId13">
        <w:r w:rsidR="00BA5207">
          <w:rPr>
            <w:b/>
          </w:rPr>
          <w:t>АКТ ПРИЕМА ПЕРЕДАЧИ ТОВАРА</w:t>
        </w:r>
      </w:hyperlink>
    </w:p>
    <w:p w:rsidR="00C834BE" w:rsidRDefault="00C834BE">
      <w:pPr>
        <w:shd w:val="clear" w:color="auto" w:fill="FFFFFF"/>
        <w:jc w:val="center"/>
        <w:rPr>
          <w:sz w:val="28"/>
          <w:szCs w:val="28"/>
        </w:rPr>
      </w:pPr>
    </w:p>
    <w:p w:rsidR="00C834BE" w:rsidRDefault="00C834BE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f4"/>
        <w:tblW w:w="9550" w:type="dxa"/>
        <w:tblInd w:w="108" w:type="dxa"/>
        <w:tblLayout w:type="fixed"/>
        <w:tblLook w:val="01E0"/>
      </w:tblPr>
      <w:tblGrid>
        <w:gridCol w:w="648"/>
        <w:gridCol w:w="3672"/>
        <w:gridCol w:w="1016"/>
        <w:gridCol w:w="2223"/>
        <w:gridCol w:w="1991"/>
      </w:tblGrid>
      <w:tr w:rsidR="00C834BE">
        <w:trPr>
          <w:trHeight w:val="567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3672" w:type="dxa"/>
            <w:vAlign w:val="center"/>
          </w:tcPr>
          <w:p w:rsidR="00C834BE" w:rsidRDefault="00C834BE">
            <w:pPr>
              <w:jc w:val="center"/>
              <w:rPr>
                <w:b/>
              </w:rPr>
            </w:pPr>
            <w:hyperlink r:id="rId14">
              <w:r w:rsidR="00BA5207">
                <w:rPr>
                  <w:b/>
                  <w:sz w:val="20"/>
                </w:rPr>
                <w:t>Наименование</w:t>
              </w:r>
            </w:hyperlink>
          </w:p>
        </w:tc>
        <w:tc>
          <w:tcPr>
            <w:tcW w:w="1016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Кол-во</w:t>
            </w:r>
          </w:p>
        </w:tc>
        <w:tc>
          <w:tcPr>
            <w:tcW w:w="2223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Цена с НДС</w:t>
            </w:r>
          </w:p>
        </w:tc>
        <w:tc>
          <w:tcPr>
            <w:tcW w:w="1991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Сумма НДС</w:t>
            </w: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72" w:type="dxa"/>
            <w:vAlign w:val="center"/>
          </w:tcPr>
          <w:p w:rsidR="00C834BE" w:rsidRDefault="00BA5207">
            <w:pPr>
              <w:rPr>
                <w:sz w:val="28"/>
                <w:szCs w:val="28"/>
              </w:rPr>
            </w:pPr>
            <w:r>
              <w:rPr>
                <w:sz w:val="20"/>
              </w:rPr>
              <w:t>Посуда</w:t>
            </w:r>
          </w:p>
        </w:tc>
        <w:tc>
          <w:tcPr>
            <w:tcW w:w="1016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223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33040</w:t>
            </w:r>
          </w:p>
        </w:tc>
        <w:tc>
          <w:tcPr>
            <w:tcW w:w="1991" w:type="dxa"/>
            <w:vAlign w:val="center"/>
          </w:tcPr>
          <w:p w:rsidR="00C834BE" w:rsidRDefault="00BA520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5040</w:t>
            </w:r>
          </w:p>
        </w:tc>
      </w:tr>
      <w:tr w:rsidR="00C834BE">
        <w:trPr>
          <w:trHeight w:val="113"/>
        </w:trPr>
        <w:tc>
          <w:tcPr>
            <w:tcW w:w="648" w:type="dxa"/>
            <w:vAlign w:val="center"/>
          </w:tcPr>
          <w:p w:rsidR="00C834BE" w:rsidRDefault="00C83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:rsidR="00C834BE" w:rsidRDefault="00C834BE">
            <w:pPr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C834BE" w:rsidRDefault="00C834BE">
            <w:pPr>
              <w:rPr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Итого на сумму</w:t>
            </w:r>
          </w:p>
        </w:tc>
        <w:tc>
          <w:tcPr>
            <w:tcW w:w="1991" w:type="dxa"/>
            <w:vAlign w:val="center"/>
          </w:tcPr>
          <w:p w:rsidR="00C834BE" w:rsidRDefault="00BA5207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33040</w:t>
            </w:r>
          </w:p>
        </w:tc>
      </w:tr>
    </w:tbl>
    <w:p w:rsidR="00C834BE" w:rsidRDefault="00C834BE">
      <w:pPr>
        <w:shd w:val="clear" w:color="auto" w:fill="FFFFFF"/>
        <w:jc w:val="center"/>
        <w:rPr>
          <w:sz w:val="28"/>
          <w:szCs w:val="28"/>
        </w:rPr>
      </w:pPr>
    </w:p>
    <w:p w:rsidR="00C834BE" w:rsidRDefault="00BA5207">
      <w:pPr>
        <w:jc w:val="both"/>
        <w:rPr>
          <w:sz w:val="28"/>
          <w:szCs w:val="28"/>
        </w:rPr>
      </w:pPr>
      <w:r>
        <w:rPr>
          <w:b/>
          <w:lang w:val="ru-MO"/>
        </w:rPr>
        <w:t xml:space="preserve">Стоимость Товара поставленного в соответствии с условиями Договора составляет </w:t>
      </w:r>
      <w:r>
        <w:rPr>
          <w:b/>
          <w:bCs/>
        </w:rPr>
        <w:t xml:space="preserve">_тридцать три тысячи сорок </w:t>
      </w:r>
      <w:r>
        <w:rPr>
          <w:b/>
          <w:iCs/>
        </w:rPr>
        <w:t>рублей</w:t>
      </w:r>
      <w:r>
        <w:rPr>
          <w:b/>
        </w:rPr>
        <w:t xml:space="preserve"> с учетом НДС.</w:t>
      </w:r>
    </w:p>
    <w:p w:rsidR="00C834BE" w:rsidRDefault="00C834BE">
      <w:pPr>
        <w:rPr>
          <w:sz w:val="28"/>
          <w:szCs w:val="28"/>
        </w:rPr>
      </w:pPr>
    </w:p>
    <w:tbl>
      <w:tblPr>
        <w:tblW w:w="9540" w:type="dxa"/>
        <w:jc w:val="center"/>
        <w:tblLayout w:type="fixed"/>
        <w:tblLook w:val="0000"/>
      </w:tblPr>
      <w:tblGrid>
        <w:gridCol w:w="5040"/>
        <w:gridCol w:w="4500"/>
      </w:tblGrid>
      <w:tr w:rsidR="00C834BE">
        <w:trPr>
          <w:trHeight w:val="80"/>
          <w:jc w:val="center"/>
        </w:trPr>
        <w:tc>
          <w:tcPr>
            <w:tcW w:w="5039" w:type="dxa"/>
          </w:tcPr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C834BE" w:rsidRDefault="00BA5207">
            <w:pPr>
              <w:widowControl w:val="0"/>
              <w:ind w:firstLine="708"/>
              <w:jc w:val="center"/>
              <w:rPr>
                <w:b/>
              </w:rPr>
            </w:pPr>
            <w:r>
              <w:rPr>
                <w:b/>
              </w:rPr>
              <w:t>ООО «Реал»</w:t>
            </w: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  <w:p w:rsidR="00C834BE" w:rsidRDefault="00C834BE">
            <w:pPr>
              <w:widowControl w:val="0"/>
              <w:jc w:val="center"/>
              <w:rPr>
                <w:b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___________________________ Ф.И.О.</w:t>
            </w:r>
          </w:p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М.П.</w:t>
            </w:r>
          </w:p>
        </w:tc>
        <w:tc>
          <w:tcPr>
            <w:tcW w:w="4500" w:type="dxa"/>
          </w:tcPr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ЗАО «Веха»</w:t>
            </w: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  <w:p w:rsidR="00C834BE" w:rsidRDefault="00C834BE">
            <w:pPr>
              <w:widowControl w:val="0"/>
              <w:jc w:val="center"/>
              <w:rPr>
                <w:b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___________________________ Ф.И.О.</w:t>
            </w:r>
          </w:p>
          <w:p w:rsidR="00C834BE" w:rsidRDefault="00BA5207">
            <w:pPr>
              <w:widowControl w:val="0"/>
              <w:jc w:val="center"/>
              <w:rPr>
                <w:b/>
              </w:rPr>
            </w:pPr>
            <w:r>
              <w:t>М.П.</w:t>
            </w:r>
          </w:p>
          <w:p w:rsidR="00C834BE" w:rsidRDefault="00C834BE">
            <w:pPr>
              <w:widowControl w:val="0"/>
              <w:jc w:val="center"/>
              <w:rPr>
                <w:b/>
              </w:rPr>
            </w:pPr>
          </w:p>
        </w:tc>
      </w:tr>
    </w:tbl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2.3.</w:t>
      </w:r>
      <w:r>
        <w:rPr>
          <w:sz w:val="28"/>
          <w:szCs w:val="28"/>
        </w:rPr>
        <w:t>Определять основные, экономические показатели работы организации, цены и заработной платы.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Рассчитаем индивидуальный индекс товарооборота по формуле </w:t>
      </w:r>
      <w:r>
        <w:rPr>
          <w:rStyle w:val="a8"/>
          <w:color w:val="000000"/>
          <w:sz w:val="28"/>
          <w:szCs w:val="28"/>
          <w:shd w:val="clear" w:color="auto" w:fill="FFFFFF"/>
        </w:rPr>
        <w:t>i</w:t>
      </w:r>
      <w:r>
        <w:rPr>
          <w:rStyle w:val="a8"/>
          <w:color w:val="000000"/>
          <w:sz w:val="28"/>
          <w:szCs w:val="28"/>
          <w:shd w:val="clear" w:color="auto" w:fill="FFFFFF"/>
          <w:vertAlign w:val="subscript"/>
        </w:rPr>
        <w:t>q</w:t>
      </w:r>
      <w:r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rStyle w:val="a8"/>
          <w:color w:val="000000"/>
          <w:sz w:val="28"/>
          <w:szCs w:val="28"/>
          <w:shd w:val="clear" w:color="auto" w:fill="FFFFFF"/>
        </w:rPr>
        <w:t>= q</w:t>
      </w:r>
      <w:r>
        <w:rPr>
          <w:rStyle w:val="a8"/>
          <w:color w:val="000000"/>
          <w:sz w:val="28"/>
          <w:szCs w:val="28"/>
          <w:shd w:val="clear" w:color="auto" w:fill="FFFFFF"/>
          <w:vertAlign w:val="subscript"/>
        </w:rPr>
        <w:t>1</w:t>
      </w:r>
      <w:r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rStyle w:val="a8"/>
          <w:color w:val="000000"/>
          <w:sz w:val="28"/>
          <w:szCs w:val="28"/>
          <w:shd w:val="clear" w:color="auto" w:fill="FFFFFF"/>
        </w:rPr>
        <w:t>/ q</w:t>
      </w:r>
      <w:r>
        <w:rPr>
          <w:rStyle w:val="a8"/>
          <w:color w:val="000000"/>
          <w:sz w:val="28"/>
          <w:szCs w:val="28"/>
          <w:shd w:val="clear" w:color="auto" w:fill="FFFFFF"/>
          <w:vertAlign w:val="subscript"/>
        </w:rPr>
        <w:t>0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834BE" w:rsidRDefault="00BA5207">
      <w:pPr>
        <w:spacing w:line="10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C834BE" w:rsidRDefault="00BA5207">
      <w:pPr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Товарооборот ООО «Реал»</w:t>
      </w:r>
    </w:p>
    <w:tbl>
      <w:tblPr>
        <w:tblW w:w="7621" w:type="dxa"/>
        <w:tblLayout w:type="fixed"/>
        <w:tblLook w:val="0000"/>
      </w:tblPr>
      <w:tblGrid>
        <w:gridCol w:w="3370"/>
        <w:gridCol w:w="1275"/>
        <w:gridCol w:w="1417"/>
        <w:gridCol w:w="1559"/>
      </w:tblGrid>
      <w:tr w:rsidR="00C834BE"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групп </w:t>
            </w:r>
          </w:p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товаров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реализации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товарооборота</w:t>
            </w:r>
          </w:p>
        </w:tc>
      </w:tr>
      <w:tr w:rsidR="00C834BE">
        <w:tc>
          <w:tcPr>
            <w:tcW w:w="3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2014/2013</w:t>
            </w:r>
          </w:p>
        </w:tc>
      </w:tr>
      <w:tr w:rsidR="00C834B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Соковыжималка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1,037</w:t>
            </w:r>
          </w:p>
        </w:tc>
      </w:tr>
      <w:tr w:rsidR="00C834B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Тележка двухколесная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1,011</w:t>
            </w:r>
          </w:p>
        </w:tc>
      </w:tr>
      <w:tr w:rsidR="00C834BE">
        <w:trPr>
          <w:trHeight w:val="15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Ящик овощной складной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1,023</w:t>
            </w:r>
          </w:p>
        </w:tc>
      </w:tr>
    </w:tbl>
    <w:p w:rsidR="00C834BE" w:rsidRDefault="00C834BE">
      <w:pPr>
        <w:spacing w:line="100" w:lineRule="atLeast"/>
        <w:ind w:firstLine="709"/>
        <w:jc w:val="both"/>
        <w:rPr>
          <w:sz w:val="28"/>
          <w:szCs w:val="28"/>
        </w:rPr>
      </w:pP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 по всем ассортиментным позициям у ООО «Реал» произошел рост товарооборота. Наиболее значительный рост произошел по позиции «Соковыжималка». 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2.4.</w:t>
      </w:r>
      <w:r>
        <w:rPr>
          <w:sz w:val="28"/>
          <w:szCs w:val="28"/>
        </w:rPr>
        <w:t xml:space="preserve">  Применять в практических ситуациях экономические методы, рассчитывать микроэкономические показатели, анализировать их, а также рынки ресурсов.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оптово-отпускную цену товара согласно Приложению 5. 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себестоимость товара.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45,3+16,2+16,2*0</w:t>
      </w:r>
      <w:r>
        <w:rPr>
          <w:sz w:val="28"/>
          <w:szCs w:val="28"/>
        </w:rPr>
        <w:t>,3+8,2=45,3+16,2+4,86+8,2=74,56руб.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норму прибыли.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74,25*0,4=29,8руб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оптовую цену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74,56+29,8=104,3руб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оптово-отпускную цену</w:t>
      </w:r>
    </w:p>
    <w:p w:rsidR="00C834BE" w:rsidRDefault="00BA5207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104,3*118%=123 руб.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Заполним накладную на отпуск товара. </w:t>
      </w:r>
    </w:p>
    <w:p w:rsidR="00C834BE" w:rsidRDefault="00BA5207">
      <w:pPr>
        <w:jc w:val="right"/>
        <w:rPr>
          <w:sz w:val="28"/>
          <w:szCs w:val="28"/>
        </w:rPr>
      </w:pPr>
      <w:r>
        <w:t>от «20» марта 2015 г.</w:t>
      </w:r>
    </w:p>
    <w:p w:rsidR="00C834BE" w:rsidRDefault="00BA5207">
      <w:pPr>
        <w:pStyle w:val="Heading1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 А К Л А Д Н А Я  </w:t>
      </w:r>
      <w:r>
        <w:rPr>
          <w:rFonts w:ascii="Times New Roman" w:hAnsi="Times New Roman"/>
        </w:rPr>
        <w:t>№187</w:t>
      </w:r>
    </w:p>
    <w:p w:rsidR="00C834BE" w:rsidRDefault="00BA5207">
      <w:pPr>
        <w:jc w:val="both"/>
        <w:rPr>
          <w:sz w:val="22"/>
        </w:rPr>
      </w:pPr>
      <w:r>
        <w:rPr>
          <w:b/>
          <w:bCs/>
          <w:sz w:val="22"/>
        </w:rPr>
        <w:t>Кому:</w:t>
      </w:r>
      <w:r>
        <w:rPr>
          <w:sz w:val="22"/>
        </w:rPr>
        <w:t xml:space="preserve"> ООО «Веха»</w:t>
      </w:r>
    </w:p>
    <w:p w:rsidR="00C834BE" w:rsidRDefault="00BA5207">
      <w:pPr>
        <w:jc w:val="both"/>
        <w:rPr>
          <w:sz w:val="22"/>
        </w:rPr>
      </w:pPr>
      <w:r>
        <w:rPr>
          <w:b/>
          <w:bCs/>
          <w:sz w:val="22"/>
        </w:rPr>
        <w:t>От  кого:</w:t>
      </w:r>
      <w:r>
        <w:rPr>
          <w:sz w:val="22"/>
        </w:rPr>
        <w:t xml:space="preserve"> ООО «Реал»</w:t>
      </w:r>
    </w:p>
    <w:p w:rsidR="00C834BE" w:rsidRDefault="00C834BE">
      <w:pPr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-84"/>
        <w:tblW w:w="1045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453"/>
        <w:gridCol w:w="5122"/>
        <w:gridCol w:w="867"/>
        <w:gridCol w:w="1122"/>
        <w:gridCol w:w="1292"/>
        <w:gridCol w:w="11"/>
        <w:gridCol w:w="1546"/>
        <w:gridCol w:w="20"/>
      </w:tblGrid>
      <w:tr w:rsidR="00C834BE">
        <w:trPr>
          <w:trHeight w:val="50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п/п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Наименование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  <w:spacing w:val="-4"/>
                <w:sz w:val="18"/>
              </w:rPr>
            </w:pPr>
            <w:r>
              <w:rPr>
                <w:b/>
                <w:bCs/>
                <w:iCs/>
                <w:spacing w:val="-4"/>
                <w:sz w:val="18"/>
              </w:rPr>
              <w:t>Единица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  <w:spacing w:val="-4"/>
                <w:sz w:val="18"/>
              </w:rPr>
              <w:t>измерения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pStyle w:val="Heading2"/>
              <w:widowControl w:val="0"/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Количество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4BE" w:rsidRDefault="00BA5207">
            <w:pPr>
              <w:widowControl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Цена (руб.)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4BE" w:rsidRDefault="00BA5207">
            <w:pPr>
              <w:pStyle w:val="Heading2"/>
              <w:widowControl w:val="0"/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Сумма (руб.)</w:t>
            </w:r>
          </w:p>
        </w:tc>
      </w:tr>
      <w:tr w:rsidR="00C834BE">
        <w:trPr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Товар А артикул товара 1284515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шт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123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123</w:t>
            </w:r>
          </w:p>
        </w:tc>
      </w:tr>
      <w:tr w:rsidR="00C834BE">
        <w:trPr>
          <w:cantSplit/>
          <w:trHeight w:val="350"/>
          <w:jc w:val="center"/>
        </w:trPr>
        <w:tc>
          <w:tcPr>
            <w:tcW w:w="10" w:type="dxa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88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                    Итого: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123</w:t>
            </w:r>
          </w:p>
        </w:tc>
      </w:tr>
      <w:tr w:rsidR="00C834BE">
        <w:trPr>
          <w:cantSplit/>
          <w:trHeight w:val="350"/>
          <w:jc w:val="center"/>
        </w:trPr>
        <w:tc>
          <w:tcPr>
            <w:tcW w:w="888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В том числе НДС 18%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t>18,8</w:t>
            </w:r>
          </w:p>
        </w:tc>
        <w:tc>
          <w:tcPr>
            <w:tcW w:w="1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6"/>
        </w:rPr>
      </w:pP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ПК 2.5. </w:t>
      </w:r>
      <w:r>
        <w:rPr>
          <w:sz w:val="28"/>
          <w:szCs w:val="28"/>
        </w:rPr>
        <w:t xml:space="preserve">Выявлять потребности, виды спроса и соответствующие им типы маркетинга для обеспечения </w:t>
      </w:r>
      <w:r>
        <w:rPr>
          <w:sz w:val="28"/>
          <w:szCs w:val="28"/>
        </w:rPr>
        <w:t>целей организации, формировать спрос и стимулировать сбыт товаров.</w:t>
      </w:r>
    </w:p>
    <w:p w:rsidR="00C834BE" w:rsidRDefault="00BA5207">
      <w:pPr>
        <w:pStyle w:val="10"/>
        <w:spacing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реализованный спрос 520*10=5200руб.</w:t>
      </w:r>
    </w:p>
    <w:p w:rsidR="00C834BE" w:rsidRDefault="00BA5207">
      <w:pPr>
        <w:pStyle w:val="10"/>
        <w:spacing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Определяем степень удовлетворения спроса на овощи (5200/6500)*100=80%</w:t>
      </w:r>
    </w:p>
    <w:p w:rsidR="00C834BE" w:rsidRDefault="00BA5207">
      <w:pPr>
        <w:pStyle w:val="1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Делаем соответствующий вывод: спрос населения на опрыскиватели удовлетвор</w:t>
      </w:r>
      <w:r>
        <w:rPr>
          <w:sz w:val="28"/>
          <w:szCs w:val="28"/>
        </w:rPr>
        <w:t xml:space="preserve">ен на 80%. Объем реализации опрыскивателей необходимо увеличить еще на 20%. </w:t>
      </w:r>
    </w:p>
    <w:p w:rsidR="00C834BE" w:rsidRDefault="00BA5207">
      <w:pPr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ПК 2.6. </w:t>
      </w:r>
      <w:r>
        <w:rPr>
          <w:sz w:val="28"/>
          <w:szCs w:val="28"/>
        </w:rPr>
        <w:t>Обосновывать целесообразность использования и применять маркетинговые коммуникации.</w:t>
      </w:r>
    </w:p>
    <w:p w:rsidR="00C834BE" w:rsidRDefault="00BA5207">
      <w:pPr>
        <w:rPr>
          <w:sz w:val="28"/>
          <w:szCs w:val="28"/>
        </w:rPr>
      </w:pPr>
      <w:r>
        <w:lastRenderedPageBreak/>
        <w:br w:type="page"/>
      </w:r>
    </w:p>
    <w:p w:rsidR="00C834BE" w:rsidRDefault="00BA5207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>Таблица 4</w:t>
      </w:r>
    </w:p>
    <w:tbl>
      <w:tblPr>
        <w:tblW w:w="9571" w:type="dxa"/>
        <w:tblLayout w:type="fixed"/>
        <w:tblLook w:val="0000"/>
      </w:tblPr>
      <w:tblGrid>
        <w:gridCol w:w="2660"/>
        <w:gridCol w:w="850"/>
        <w:gridCol w:w="1560"/>
        <w:gridCol w:w="1701"/>
        <w:gridCol w:w="1417"/>
        <w:gridCol w:w="1383"/>
      </w:tblGrid>
      <w:tr w:rsidR="00C834BE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дней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Товарооборот, тыс.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Среднедневной оборот, тыс. руб.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 прироста, %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окупаемости</w:t>
            </w:r>
          </w:p>
        </w:tc>
      </w:tr>
      <w:tr w:rsidR="00C834BE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До проведения рекламы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130540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-</w:t>
            </w:r>
          </w:p>
        </w:tc>
      </w:tr>
      <w:tr w:rsidR="00C834BE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проведения рекламы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667380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66738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155%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4,8дня</w:t>
            </w:r>
          </w:p>
        </w:tc>
      </w:tr>
    </w:tbl>
    <w:p w:rsidR="00C834BE" w:rsidRDefault="00C834BE">
      <w:pPr>
        <w:rPr>
          <w:b/>
          <w:color w:val="000000"/>
        </w:rPr>
      </w:pPr>
    </w:p>
    <w:p w:rsidR="00C834BE" w:rsidRDefault="00BA5207">
      <w:pPr>
        <w:ind w:firstLine="709"/>
        <w:jc w:val="both"/>
        <w:rPr>
          <w:color w:val="000000"/>
        </w:rPr>
      </w:pPr>
      <w:r>
        <w:rPr>
          <w:color w:val="000000"/>
        </w:rPr>
        <w:t>Согласно сроку окупаемости и приросту товарооборота применение рекламной компании в ООО «Реал» целесообразно.</w:t>
      </w:r>
    </w:p>
    <w:p w:rsidR="00C834BE" w:rsidRDefault="00BA5207">
      <w:pPr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2.7.</w:t>
      </w:r>
      <w:r>
        <w:rPr>
          <w:sz w:val="28"/>
          <w:szCs w:val="28"/>
        </w:rPr>
        <w:t xml:space="preserve"> Участвует в проведении маркетинговых исследований рынка, разработке и реализации маркетинговых решений.</w:t>
      </w:r>
    </w:p>
    <w:p w:rsidR="00C834BE" w:rsidRDefault="00BA5207">
      <w:pPr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2.8.</w:t>
      </w:r>
      <w:r>
        <w:rPr>
          <w:sz w:val="28"/>
          <w:szCs w:val="28"/>
        </w:rPr>
        <w:t xml:space="preserve"> Реализовывать сбытовую политику организации в пределах своих должностных обязанностей, оценивать конкурентоспособность товаров и конкурентные п</w:t>
      </w:r>
      <w:r>
        <w:rPr>
          <w:sz w:val="28"/>
          <w:szCs w:val="28"/>
        </w:rPr>
        <w:t>реимущества организации.</w:t>
      </w:r>
      <w:r>
        <w:rPr>
          <w:sz w:val="28"/>
          <w:szCs w:val="28"/>
        </w:rPr>
        <w:tab/>
      </w:r>
    </w:p>
    <w:p w:rsidR="00C834BE" w:rsidRDefault="00BA520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Итого объем реализации в 2015г составил 7166руб.</w:t>
      </w:r>
    </w:p>
    <w:p w:rsidR="00C834BE" w:rsidRDefault="00BA520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Инструкция по выполнению задания</w:t>
      </w:r>
      <w:r>
        <w:rPr>
          <w:sz w:val="28"/>
          <w:szCs w:val="28"/>
        </w:rPr>
        <w:t>: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1.Рассчитать рост объема реализации в 2014 году по сравнению с 2015 годом;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Долю каждого вида продукции в общем объеме реализации предприятия за </w:t>
      </w:r>
      <w:r>
        <w:rPr>
          <w:sz w:val="28"/>
          <w:szCs w:val="28"/>
        </w:rPr>
        <w:t>2014 год;</w:t>
      </w:r>
    </w:p>
    <w:p w:rsidR="00C834BE" w:rsidRDefault="00BA5207">
      <w:pPr>
        <w:pStyle w:val="1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Определить место каждого направления в матрице БКГ и оцените конкурентоспособность каждого наименования продукции.</w:t>
      </w:r>
    </w:p>
    <w:p w:rsidR="00C834BE" w:rsidRDefault="00BA5207">
      <w:pPr>
        <w:pStyle w:val="af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Разработать и реализовать альтернативные маркетинговые решения ООО «Реал». </w:t>
      </w:r>
    </w:p>
    <w:p w:rsidR="00C834BE" w:rsidRDefault="00BA5207">
      <w:pPr>
        <w:pStyle w:val="af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5.Обеспечить распределение через каналы сбыта с и</w:t>
      </w:r>
      <w:r>
        <w:rPr>
          <w:rFonts w:ascii="Times New Roman" w:hAnsi="Times New Roman"/>
          <w:sz w:val="28"/>
          <w:szCs w:val="28"/>
        </w:rPr>
        <w:t>спользованием маркетинговых коммуникаций;</w:t>
      </w:r>
    </w:p>
    <w:p w:rsidR="00C834BE" w:rsidRDefault="00C834BE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575"/>
        <w:tblW w:w="10920" w:type="dxa"/>
        <w:tblInd w:w="5" w:type="dxa"/>
        <w:tblLayout w:type="fixed"/>
        <w:tblCellMar>
          <w:left w:w="5" w:type="dxa"/>
          <w:right w:w="5" w:type="dxa"/>
        </w:tblCellMar>
        <w:tblLook w:val="0000"/>
      </w:tblPr>
      <w:tblGrid>
        <w:gridCol w:w="3407"/>
        <w:gridCol w:w="2127"/>
        <w:gridCol w:w="2268"/>
        <w:gridCol w:w="1558"/>
        <w:gridCol w:w="1560"/>
      </w:tblGrid>
      <w:tr w:rsidR="00C834BE">
        <w:tc>
          <w:tcPr>
            <w:tcW w:w="3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каждого вида продукции в общем объеме</w:t>
            </w:r>
          </w:p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объема реализации в 2015/2014,%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рынка 2015 г, %</w:t>
            </w: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Предприятие</w:t>
            </w:r>
          </w:p>
        </w:tc>
        <w:tc>
          <w:tcPr>
            <w:tcW w:w="156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Соковыжималка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56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rPr>
          <w:trHeight w:val="687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Тележка двухколесная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56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Ящик </w:t>
            </w:r>
            <w:r>
              <w:rPr>
                <w:sz w:val="28"/>
                <w:szCs w:val="28"/>
              </w:rPr>
              <w:t>овощной складной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Садово-огородный инвентарь в ассортименте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Газонокосилки малогабаритные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Запчасти к отечественным мотоблокам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56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Лестница-стремянка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6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  <w:tr w:rsidR="00C834BE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Опрыскиватели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4BE" w:rsidRDefault="00BA520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C834BE" w:rsidRDefault="00BA5207">
      <w:pPr>
        <w:pStyle w:val="10"/>
        <w:spacing w:line="24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C834BE" w:rsidRDefault="00C834BE">
      <w:pPr>
        <w:ind w:firstLine="709"/>
        <w:jc w:val="both"/>
        <w:rPr>
          <w:sz w:val="28"/>
          <w:szCs w:val="28"/>
        </w:rPr>
      </w:pP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Матрица БКГ </w:t>
      </w:r>
      <w:r>
        <w:rPr>
          <w:sz w:val="28"/>
          <w:szCs w:val="28"/>
        </w:rPr>
        <w:t>(BCG Matrix) – инструмент стратегического портфельного анализа положения на рынке товаров, компаний и подразделений исходя из их рыночного роста и занимаемой доли на рынке.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ЗВЕЗДЫ. Они обладают самыми высокими темпами рыночного роста и занимают наибольшую </w:t>
      </w:r>
      <w:r>
        <w:rPr>
          <w:sz w:val="28"/>
          <w:szCs w:val="28"/>
        </w:rPr>
        <w:t xml:space="preserve">долю на рынке. Они популярны, привлекательны, перспективны, быстро развиваются, но при этом требуют значительных инвестиций в себя. Потому они и «Звезды». Рано или поздно рост «Звезд» начинает замедляться и тогда они превращаются в «Дойных коров». В нашем </w:t>
      </w:r>
      <w:r>
        <w:rPr>
          <w:sz w:val="28"/>
          <w:szCs w:val="28"/>
        </w:rPr>
        <w:t>случае это тележка двухколесная.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ДОЙНЫЕ КОРОВЫ (они же «Денежные мешки»). Для них характерна большая доля рынка, при низком темпе его роста. Затратных инвестиций «Дойные коровы» не требуют, принося при этом стабильный и высокий доход. Этот доход компания и</w:t>
      </w:r>
      <w:r>
        <w:rPr>
          <w:sz w:val="28"/>
          <w:szCs w:val="28"/>
        </w:rPr>
        <w:t>спользует для финансирования других продуктов. Отсюда и название, эти продукты буквально «доят». В нашем случае соковыжималка и запчасти к отечественным мотоблокам.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ДИКИЕ КОШКИ (известные также как «Темные лошадки», «Трудные дети», «Проблемы» или «Знаки </w:t>
      </w:r>
      <w:r>
        <w:rPr>
          <w:sz w:val="28"/>
          <w:szCs w:val="28"/>
        </w:rPr>
        <w:t>вопроса»). У них все наоборот. Относительная доля рынка маленькая, но темпы роста продаж – высокие. В нашем случае ящик овощной, садово-огородный инвентарь, газонокосилки,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ДОХЛЫЕ СОБАКИ (или «Хромые утки», «Мертвый груз»). У них все плохо. Низкая относител</w:t>
      </w:r>
      <w:r>
        <w:rPr>
          <w:sz w:val="28"/>
          <w:szCs w:val="28"/>
        </w:rPr>
        <w:t>ьная доля на рынке, низкие темпы роста рынка. Доход приносимый ими и рентабельность малы. В нашем случае опрыскиватели и лестницы стремянки.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Альтернативными маркетинговыми решениями на основе анализа матрицы БКГ станет продвижение соковыжималок и запчастей</w:t>
      </w:r>
      <w:r>
        <w:rPr>
          <w:sz w:val="28"/>
          <w:szCs w:val="28"/>
        </w:rPr>
        <w:t xml:space="preserve"> к отечественным мотоблокам. 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транзитную форму товародвижения, так как товар у ООО «Реал» простой и требует предсортировки. 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2.9.</w:t>
      </w:r>
      <w:r>
        <w:rPr>
          <w:sz w:val="28"/>
          <w:szCs w:val="28"/>
        </w:rPr>
        <w:t>Применять методы приёмы анализа финансово-хозяйственной деятельности при осуществлении коммерческой деятельности,</w:t>
      </w:r>
      <w:r>
        <w:rPr>
          <w:sz w:val="28"/>
          <w:szCs w:val="28"/>
        </w:rPr>
        <w:t xml:space="preserve"> осуществлять денежные расчеты с покупателями, составлять финансовые документы и отчётность.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1.Рассчитать по исходным данным налог на прибыль организации. 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2.Заполнить форму № 2 отчета по прибыли (Приложение 4)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организации за текущий период составил</w:t>
      </w:r>
      <w:r>
        <w:rPr>
          <w:sz w:val="28"/>
          <w:szCs w:val="28"/>
        </w:rPr>
        <w:t>и:</w:t>
      </w:r>
    </w:p>
    <w:p w:rsidR="00C834BE" w:rsidRDefault="00BA5207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реализации продукции  48000 руб. (вт. Ч.  НДС  18 %)</w:t>
      </w:r>
    </w:p>
    <w:p w:rsidR="00C834BE" w:rsidRDefault="00BA5207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реализации основных средств  12000 (вт.ч. НДС  18 %)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организации составили:</w:t>
      </w:r>
    </w:p>
    <w:p w:rsidR="00C834BE" w:rsidRDefault="00BA5207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реализации (себестоимость)                9600 руб.</w:t>
      </w:r>
    </w:p>
    <w:p w:rsidR="00C834BE" w:rsidRDefault="00BA5207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внереализационных операций            1700 руб.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Вало</w:t>
      </w:r>
      <w:r>
        <w:rPr>
          <w:sz w:val="28"/>
          <w:szCs w:val="28"/>
        </w:rPr>
        <w:t>вая прибыль=Прибыль от продаж=Налогооблагаемая прибыль=50848-11300=39548руб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Налог на прибыль=7910руб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Чистая прибыль=31638руб</w:t>
      </w:r>
    </w:p>
    <w:p w:rsidR="00C834BE" w:rsidRDefault="00C834BE">
      <w:pPr>
        <w:jc w:val="center"/>
        <w:rPr>
          <w:sz w:val="28"/>
          <w:szCs w:val="28"/>
        </w:rPr>
        <w:sectPr w:rsidR="00C834BE">
          <w:footerReference w:type="default" r:id="rId15"/>
          <w:pgSz w:w="11906" w:h="16838"/>
          <w:pgMar w:top="720" w:right="851" w:bottom="902" w:left="1701" w:header="0" w:footer="709" w:gutter="0"/>
          <w:cols w:space="720"/>
          <w:formProt w:val="0"/>
          <w:titlePg/>
          <w:docGrid w:linePitch="360"/>
        </w:sectPr>
      </w:pPr>
    </w:p>
    <w:p w:rsidR="00C834BE" w:rsidRDefault="00C834BE">
      <w:pPr>
        <w:jc w:val="both"/>
        <w:rPr>
          <w:b/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Сводная оценочная таблица результатов сформированности</w:t>
      </w:r>
      <w:r>
        <w:rPr>
          <w:b/>
          <w:sz w:val="28"/>
          <w:szCs w:val="28"/>
        </w:rPr>
        <w:t xml:space="preserve">ПК 2.1.Использовать данные  бухгалтерского </w:t>
      </w:r>
      <w:r>
        <w:rPr>
          <w:b/>
          <w:sz w:val="28"/>
          <w:szCs w:val="28"/>
        </w:rPr>
        <w:t>учета для контроля результатов и 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C834BE" w:rsidRDefault="00C834BE">
      <w:pPr>
        <w:jc w:val="center"/>
        <w:rPr>
          <w:sz w:val="28"/>
          <w:szCs w:val="28"/>
        </w:rPr>
      </w:pPr>
    </w:p>
    <w:tbl>
      <w:tblPr>
        <w:tblW w:w="14426" w:type="dxa"/>
        <w:jc w:val="center"/>
        <w:tblLayout w:type="fixed"/>
        <w:tblLook w:val="01E0"/>
      </w:tblPr>
      <w:tblGrid>
        <w:gridCol w:w="645"/>
        <w:gridCol w:w="3433"/>
        <w:gridCol w:w="1561"/>
        <w:gridCol w:w="708"/>
        <w:gridCol w:w="993"/>
        <w:gridCol w:w="1134"/>
        <w:gridCol w:w="1623"/>
        <w:gridCol w:w="710"/>
        <w:gridCol w:w="567"/>
        <w:gridCol w:w="849"/>
        <w:gridCol w:w="2203"/>
      </w:tblGrid>
      <w:tr w:rsidR="00C834BE">
        <w:trPr>
          <w:trHeight w:val="448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кандидата</w:t>
            </w:r>
          </w:p>
        </w:tc>
        <w:tc>
          <w:tcPr>
            <w:tcW w:w="6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Набрано</w:t>
            </w:r>
            <w:r>
              <w:rPr>
                <w:color w:val="000000"/>
                <w:sz w:val="28"/>
                <w:szCs w:val="28"/>
              </w:rPr>
              <w:t xml:space="preserve"> баллов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выполнения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о сформированности  ПК 2.1</w:t>
            </w:r>
          </w:p>
        </w:tc>
      </w:tr>
      <w:tr w:rsidR="00C834BE">
        <w:trPr>
          <w:cantSplit/>
          <w:trHeight w:val="2185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Выполняет контроль результатов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хозяйственной деятельности по  этапам работы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Проводит учет товаров</w:t>
            </w:r>
          </w:p>
          <w:p w:rsidR="00C834BE" w:rsidRDefault="00C834BE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Составляет корреспонденцию счетов</w:t>
            </w:r>
          </w:p>
          <w:p w:rsidR="00C834BE" w:rsidRDefault="00C834BE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Составляет акт приема-передачи товаров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Определяет норму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естественной убыли</w:t>
            </w:r>
          </w:p>
          <w:p w:rsidR="00C834BE" w:rsidRDefault="00C834BE">
            <w:pPr>
              <w:widowControl w:val="0"/>
              <w:ind w:left="113" w:right="11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Итого по  показателю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jc w:val="center"/>
        </w:trPr>
        <w:tc>
          <w:tcPr>
            <w:tcW w:w="4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Дата проведения:        «____»  ____________20___г.</w:t>
      </w:r>
    </w:p>
    <w:p w:rsidR="00C834BE" w:rsidRDefault="00C834BE">
      <w:pPr>
        <w:rPr>
          <w:sz w:val="28"/>
          <w:szCs w:val="28"/>
        </w:rPr>
        <w:sectPr w:rsidR="00C834BE">
          <w:footerReference w:type="default" r:id="rId16"/>
          <w:pgSz w:w="16838" w:h="11906" w:orient="landscape"/>
          <w:pgMar w:top="1079" w:right="720" w:bottom="851" w:left="902" w:header="0" w:footer="0" w:gutter="0"/>
          <w:cols w:space="720"/>
          <w:formProt w:val="0"/>
          <w:docGrid w:linePitch="360"/>
        </w:sectPr>
      </w:pPr>
    </w:p>
    <w:p w:rsidR="00C834BE" w:rsidRDefault="00BA520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Сводная оценочная таблица результатов сформированности </w:t>
      </w:r>
      <w:r>
        <w:rPr>
          <w:b/>
          <w:color w:val="000000"/>
          <w:sz w:val="28"/>
        </w:rPr>
        <w:t xml:space="preserve">ПК 2.2. </w:t>
      </w:r>
      <w:r>
        <w:rPr>
          <w:b/>
          <w:sz w:val="28"/>
        </w:rPr>
        <w:t xml:space="preserve">Оформлять, </w:t>
      </w:r>
      <w:r>
        <w:rPr>
          <w:b/>
          <w:sz w:val="28"/>
        </w:rPr>
        <w:t>проверять правильность составления, обеспечивать хранение организационно-распорядительных, товаросопроводительных и иных необходимых документов с  использованием автоматизированных систем.</w:t>
      </w:r>
    </w:p>
    <w:p w:rsidR="00C834BE" w:rsidRDefault="00C834BE">
      <w:pPr>
        <w:ind w:firstLine="709"/>
        <w:jc w:val="both"/>
        <w:rPr>
          <w:b/>
          <w:sz w:val="28"/>
          <w:szCs w:val="28"/>
        </w:rPr>
      </w:pPr>
    </w:p>
    <w:tbl>
      <w:tblPr>
        <w:tblW w:w="14197" w:type="dxa"/>
        <w:jc w:val="center"/>
        <w:tblLayout w:type="fixed"/>
        <w:tblLook w:val="01E0"/>
      </w:tblPr>
      <w:tblGrid>
        <w:gridCol w:w="635"/>
        <w:gridCol w:w="3820"/>
        <w:gridCol w:w="2834"/>
        <w:gridCol w:w="1134"/>
        <w:gridCol w:w="1135"/>
        <w:gridCol w:w="850"/>
        <w:gridCol w:w="708"/>
        <w:gridCol w:w="567"/>
        <w:gridCol w:w="2514"/>
      </w:tblGrid>
      <w:tr w:rsidR="00C834BE">
        <w:trPr>
          <w:trHeight w:val="491"/>
          <w:jc w:val="center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кандидата</w:t>
            </w:r>
          </w:p>
        </w:tc>
        <w:tc>
          <w:tcPr>
            <w:tcW w:w="5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Набрано баллов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в</w:t>
            </w:r>
            <w:r>
              <w:rPr>
                <w:color w:val="000000"/>
                <w:sz w:val="28"/>
                <w:szCs w:val="28"/>
              </w:rPr>
              <w:t>ыполнения</w:t>
            </w:r>
          </w:p>
        </w:tc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о сформированности  ПК 2.2</w:t>
            </w:r>
          </w:p>
        </w:tc>
      </w:tr>
      <w:tr w:rsidR="00C834BE">
        <w:trPr>
          <w:cantSplit/>
          <w:trHeight w:val="2397"/>
          <w:jc w:val="center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Оформляет товарно-сопроводительные документы с использованием автоматизированных систем</w:t>
            </w:r>
            <w:r>
              <w:rPr>
                <w:color w:val="000000"/>
                <w:sz w:val="28"/>
                <w:szCs w:val="28"/>
              </w:rPr>
              <w:t xml:space="preserve"> деятельности по  этапам работы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Проводит учет товаров</w:t>
            </w:r>
          </w:p>
          <w:p w:rsidR="00C834BE" w:rsidRDefault="00C834BE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Составляет акт приема-передачи товаров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Определяет норму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естественной убыли</w:t>
            </w:r>
          </w:p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Итого по  показателю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712"/>
          <w:jc w:val="center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  <w:p w:rsidR="00C834BE" w:rsidRDefault="00C834B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30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  <w:sectPr w:rsidR="00C834BE">
          <w:footerReference w:type="default" r:id="rId17"/>
          <w:pgSz w:w="16838" w:h="11906" w:orient="landscape"/>
          <w:pgMar w:top="851" w:right="902" w:bottom="1701" w:left="720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Дата проведения:</w:t>
      </w:r>
      <w:r>
        <w:rPr>
          <w:sz w:val="28"/>
          <w:szCs w:val="28"/>
        </w:rPr>
        <w:t xml:space="preserve">        «____»  ____________20___г.</w:t>
      </w:r>
    </w:p>
    <w:p w:rsidR="00C834BE" w:rsidRDefault="00BA520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6</w:t>
      </w:r>
    </w:p>
    <w:p w:rsidR="00C834BE" w:rsidRDefault="00BA5207">
      <w:pPr>
        <w:tabs>
          <w:tab w:val="left" w:pos="956"/>
        </w:tabs>
        <w:spacing w:before="52"/>
        <w:ind w:firstLine="284"/>
        <w:rPr>
          <w:b/>
          <w:sz w:val="28"/>
          <w:szCs w:val="28"/>
        </w:rPr>
      </w:pPr>
      <w:r>
        <w:rPr>
          <w:sz w:val="28"/>
          <w:szCs w:val="28"/>
        </w:rPr>
        <w:t xml:space="preserve">Сводная оценочная таблица результатов сформированности </w:t>
      </w:r>
      <w:r>
        <w:rPr>
          <w:b/>
          <w:color w:val="000000"/>
          <w:sz w:val="28"/>
        </w:rPr>
        <w:t xml:space="preserve">ПК 2.3. </w:t>
      </w:r>
      <w:r>
        <w:rPr>
          <w:b/>
          <w:sz w:val="28"/>
        </w:rPr>
        <w:t>Применять в практических ситуациях экономические методы, рассчитывать микроэкономические показатели, анализировать их, а также рынки ресурсов.</w:t>
      </w:r>
    </w:p>
    <w:p w:rsidR="00C834BE" w:rsidRDefault="00C834BE">
      <w:pPr>
        <w:jc w:val="center"/>
        <w:rPr>
          <w:b/>
          <w:sz w:val="28"/>
          <w:szCs w:val="28"/>
        </w:rPr>
      </w:pPr>
    </w:p>
    <w:tbl>
      <w:tblPr>
        <w:tblW w:w="14197" w:type="dxa"/>
        <w:jc w:val="center"/>
        <w:tblLayout w:type="fixed"/>
        <w:tblLook w:val="01E0"/>
      </w:tblPr>
      <w:tblGrid>
        <w:gridCol w:w="635"/>
        <w:gridCol w:w="3820"/>
        <w:gridCol w:w="1275"/>
        <w:gridCol w:w="1559"/>
        <w:gridCol w:w="1134"/>
        <w:gridCol w:w="993"/>
        <w:gridCol w:w="708"/>
        <w:gridCol w:w="708"/>
        <w:gridCol w:w="3365"/>
      </w:tblGrid>
      <w:tr w:rsidR="00C834BE">
        <w:trPr>
          <w:trHeight w:val="491"/>
          <w:jc w:val="center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кандидата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Набрано баллов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выполнения</w:t>
            </w:r>
          </w:p>
        </w:tc>
        <w:tc>
          <w:tcPr>
            <w:tcW w:w="3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о сформированности  ПК 2.3</w:t>
            </w:r>
          </w:p>
        </w:tc>
      </w:tr>
      <w:tr w:rsidR="00C834BE">
        <w:trPr>
          <w:cantSplit/>
          <w:trHeight w:val="2397"/>
          <w:jc w:val="center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Выбирает методы анализа на практике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Применяет методы анализа для расчета экономических показателей</w:t>
            </w:r>
          </w:p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Анализирует получившийся результат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Итого по  показателю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712"/>
          <w:jc w:val="center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  <w:p w:rsidR="00C834BE" w:rsidRDefault="00C834B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30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  <w:sectPr w:rsidR="00C834BE">
          <w:footerReference w:type="default" r:id="rId18"/>
          <w:pgSz w:w="16838" w:h="11906" w:orient="landscape"/>
          <w:pgMar w:top="851" w:right="902" w:bottom="1701" w:left="720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Дата проведения:</w:t>
      </w:r>
      <w:r>
        <w:rPr>
          <w:sz w:val="28"/>
          <w:szCs w:val="28"/>
        </w:rPr>
        <w:t xml:space="preserve">        «____»  ____________20___г.</w:t>
      </w:r>
    </w:p>
    <w:p w:rsidR="00C834BE" w:rsidRDefault="00BA520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8</w:t>
      </w:r>
    </w:p>
    <w:p w:rsidR="00C834BE" w:rsidRDefault="00BA5207">
      <w:pPr>
        <w:tabs>
          <w:tab w:val="left" w:pos="956"/>
        </w:tabs>
        <w:spacing w:before="52"/>
        <w:ind w:firstLine="284"/>
        <w:rPr>
          <w:b/>
          <w:sz w:val="28"/>
          <w:szCs w:val="28"/>
        </w:rPr>
      </w:pPr>
      <w:r>
        <w:rPr>
          <w:sz w:val="28"/>
          <w:szCs w:val="28"/>
        </w:rPr>
        <w:t xml:space="preserve">Сводная оценочная таблица результатов сформированности </w:t>
      </w:r>
      <w:r>
        <w:rPr>
          <w:b/>
          <w:color w:val="000000"/>
          <w:sz w:val="28"/>
          <w:szCs w:val="28"/>
        </w:rPr>
        <w:t xml:space="preserve">ПК 2.4. </w:t>
      </w:r>
      <w:r>
        <w:rPr>
          <w:b/>
          <w:sz w:val="28"/>
        </w:rPr>
        <w:t>Определять основные, экономические показатели работы организации, цены и заработной платы.</w:t>
      </w:r>
    </w:p>
    <w:p w:rsidR="00C834BE" w:rsidRDefault="00C834BE">
      <w:pPr>
        <w:jc w:val="center"/>
        <w:rPr>
          <w:b/>
          <w:sz w:val="28"/>
          <w:szCs w:val="28"/>
        </w:rPr>
      </w:pPr>
    </w:p>
    <w:tbl>
      <w:tblPr>
        <w:tblW w:w="14197" w:type="dxa"/>
        <w:jc w:val="center"/>
        <w:tblLayout w:type="fixed"/>
        <w:tblLook w:val="01E0"/>
      </w:tblPr>
      <w:tblGrid>
        <w:gridCol w:w="635"/>
        <w:gridCol w:w="3820"/>
        <w:gridCol w:w="1701"/>
        <w:gridCol w:w="1417"/>
        <w:gridCol w:w="1559"/>
        <w:gridCol w:w="992"/>
        <w:gridCol w:w="708"/>
        <w:gridCol w:w="3365"/>
      </w:tblGrid>
      <w:tr w:rsidR="00C834BE">
        <w:trPr>
          <w:trHeight w:val="491"/>
          <w:jc w:val="center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кандидата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Набр</w:t>
            </w:r>
            <w:r>
              <w:rPr>
                <w:color w:val="000000"/>
                <w:sz w:val="28"/>
                <w:szCs w:val="28"/>
              </w:rPr>
              <w:t>ано баллов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выполнения</w:t>
            </w:r>
          </w:p>
        </w:tc>
        <w:tc>
          <w:tcPr>
            <w:tcW w:w="3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о сформированности  ПК 2.4</w:t>
            </w:r>
          </w:p>
        </w:tc>
      </w:tr>
      <w:tr w:rsidR="00C834BE">
        <w:trPr>
          <w:cantSplit/>
          <w:trHeight w:val="2397"/>
          <w:jc w:val="center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Определяет цену товара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Заполняет товарные накладные</w:t>
            </w:r>
          </w:p>
          <w:p w:rsidR="00C834BE" w:rsidRDefault="00C834BE">
            <w:pPr>
              <w:widowControl w:val="0"/>
              <w:tabs>
                <w:tab w:val="left" w:pos="956"/>
              </w:tabs>
              <w:jc w:val="center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Итого по  показателю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712"/>
          <w:jc w:val="center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  <w:p w:rsidR="00C834BE" w:rsidRDefault="00C834B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30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</w:t>
      </w:r>
      <w:r>
        <w:rPr>
          <w:sz w:val="28"/>
          <w:szCs w:val="28"/>
        </w:rPr>
        <w:t>_______________________________</w:t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  <w:sectPr w:rsidR="00C834BE">
          <w:footerReference w:type="default" r:id="rId19"/>
          <w:pgSz w:w="16838" w:h="11906" w:orient="landscape"/>
          <w:pgMar w:top="851" w:right="902" w:bottom="1701" w:left="720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Дата проведения:        «____»  ____________20___г.</w:t>
      </w:r>
    </w:p>
    <w:p w:rsidR="00C834BE" w:rsidRDefault="00BA520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10</w:t>
      </w:r>
    </w:p>
    <w:p w:rsidR="00C834BE" w:rsidRDefault="00BA5207">
      <w:pPr>
        <w:contextualSpacing/>
        <w:jc w:val="both"/>
        <w:rPr>
          <w:b/>
          <w:sz w:val="28"/>
        </w:rPr>
      </w:pPr>
      <w:r>
        <w:rPr>
          <w:sz w:val="28"/>
          <w:szCs w:val="28"/>
        </w:rPr>
        <w:t xml:space="preserve">Сводная оценочная таблица результатов сформированности </w:t>
      </w:r>
      <w:r>
        <w:rPr>
          <w:b/>
          <w:color w:val="000000"/>
          <w:sz w:val="28"/>
          <w:szCs w:val="28"/>
        </w:rPr>
        <w:t xml:space="preserve">ПК 2.5. </w:t>
      </w:r>
      <w:r>
        <w:rPr>
          <w:b/>
          <w:sz w:val="28"/>
        </w:rPr>
        <w:t xml:space="preserve">Выявлять потребности, виды спроса и соответствующие им типы маркетинга </w:t>
      </w:r>
      <w:r>
        <w:rPr>
          <w:b/>
          <w:sz w:val="28"/>
        </w:rPr>
        <w:t>для обеспечения целей организации, формировать спрос и стимулировать сбыт товаров.</w:t>
      </w:r>
    </w:p>
    <w:p w:rsidR="00C834BE" w:rsidRDefault="00C834BE">
      <w:pPr>
        <w:tabs>
          <w:tab w:val="left" w:pos="956"/>
        </w:tabs>
        <w:spacing w:before="52"/>
        <w:ind w:firstLine="284"/>
        <w:rPr>
          <w:b/>
          <w:sz w:val="28"/>
          <w:szCs w:val="28"/>
        </w:rPr>
      </w:pPr>
    </w:p>
    <w:tbl>
      <w:tblPr>
        <w:tblW w:w="14197" w:type="dxa"/>
        <w:jc w:val="center"/>
        <w:tblLayout w:type="fixed"/>
        <w:tblLook w:val="01E0"/>
      </w:tblPr>
      <w:tblGrid>
        <w:gridCol w:w="634"/>
        <w:gridCol w:w="3820"/>
        <w:gridCol w:w="1417"/>
        <w:gridCol w:w="1559"/>
        <w:gridCol w:w="992"/>
        <w:gridCol w:w="709"/>
        <w:gridCol w:w="566"/>
        <w:gridCol w:w="4500"/>
      </w:tblGrid>
      <w:tr w:rsidR="00C834BE">
        <w:trPr>
          <w:trHeight w:val="491"/>
          <w:jc w:val="center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кандидата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Набрано баллов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выполнения</w:t>
            </w:r>
          </w:p>
        </w:tc>
        <w:tc>
          <w:tcPr>
            <w:tcW w:w="4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о сформированности  ПК 2.5</w:t>
            </w:r>
          </w:p>
        </w:tc>
      </w:tr>
      <w:tr w:rsidR="00C834BE">
        <w:trPr>
          <w:cantSplit/>
          <w:trHeight w:val="2397"/>
          <w:jc w:val="center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ind w:left="187" w:right="142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Выявляет потребности спроса на товар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ind w:left="187" w:right="142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Формирует и </w:t>
            </w:r>
            <w:r>
              <w:rPr>
                <w:color w:val="000000"/>
                <w:sz w:val="28"/>
                <w:szCs w:val="28"/>
              </w:rPr>
              <w:t>удовлетворяет потребности спроса на товар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Итого по  показателю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712"/>
          <w:jc w:val="center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  <w:p w:rsidR="00C834BE" w:rsidRDefault="00C834B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30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  <w:sectPr w:rsidR="00C834BE">
          <w:footerReference w:type="default" r:id="rId20"/>
          <w:pgSz w:w="16838" w:h="11906" w:orient="landscape"/>
          <w:pgMar w:top="851" w:right="902" w:bottom="1701" w:left="720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Дата проведения:</w:t>
      </w:r>
      <w:r>
        <w:rPr>
          <w:sz w:val="28"/>
          <w:szCs w:val="28"/>
        </w:rPr>
        <w:t xml:space="preserve">        «____»  ____________20___г.</w:t>
      </w:r>
    </w:p>
    <w:p w:rsidR="00C834BE" w:rsidRDefault="00BA520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12</w:t>
      </w:r>
    </w:p>
    <w:p w:rsidR="00C834BE" w:rsidRDefault="00BA5207">
      <w:pPr>
        <w:tabs>
          <w:tab w:val="left" w:pos="956"/>
        </w:tabs>
        <w:spacing w:before="52"/>
        <w:ind w:firstLine="284"/>
        <w:rPr>
          <w:b/>
          <w:sz w:val="28"/>
        </w:rPr>
      </w:pPr>
      <w:r>
        <w:rPr>
          <w:sz w:val="28"/>
          <w:szCs w:val="28"/>
        </w:rPr>
        <w:t xml:space="preserve">Сводная оценочная таблица результатов сформированности </w:t>
      </w:r>
      <w:r>
        <w:rPr>
          <w:b/>
          <w:color w:val="000000"/>
          <w:sz w:val="28"/>
          <w:szCs w:val="28"/>
        </w:rPr>
        <w:t xml:space="preserve">ПК 2.6. </w:t>
      </w:r>
      <w:r>
        <w:rPr>
          <w:b/>
          <w:sz w:val="28"/>
        </w:rPr>
        <w:t>Обосновывать целесообразность использования и применять маркетинговые коммуникации.</w:t>
      </w:r>
    </w:p>
    <w:p w:rsidR="00C834BE" w:rsidRDefault="00C834BE">
      <w:pPr>
        <w:tabs>
          <w:tab w:val="left" w:pos="956"/>
        </w:tabs>
        <w:spacing w:before="52"/>
        <w:ind w:firstLine="284"/>
        <w:rPr>
          <w:b/>
          <w:sz w:val="28"/>
          <w:szCs w:val="28"/>
        </w:rPr>
      </w:pPr>
    </w:p>
    <w:tbl>
      <w:tblPr>
        <w:tblW w:w="14197" w:type="dxa"/>
        <w:jc w:val="center"/>
        <w:tblLayout w:type="fixed"/>
        <w:tblLook w:val="01E0"/>
      </w:tblPr>
      <w:tblGrid>
        <w:gridCol w:w="635"/>
        <w:gridCol w:w="3252"/>
        <w:gridCol w:w="2127"/>
        <w:gridCol w:w="1275"/>
        <w:gridCol w:w="2127"/>
        <w:gridCol w:w="850"/>
        <w:gridCol w:w="426"/>
        <w:gridCol w:w="566"/>
        <w:gridCol w:w="2939"/>
      </w:tblGrid>
      <w:tr w:rsidR="00C834BE">
        <w:trPr>
          <w:trHeight w:val="491"/>
          <w:jc w:val="center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кандидата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Набрано </w:t>
            </w:r>
            <w:r>
              <w:rPr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выполнения</w:t>
            </w:r>
          </w:p>
        </w:tc>
        <w:tc>
          <w:tcPr>
            <w:tcW w:w="2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о сформированности  ПК 2.6</w:t>
            </w:r>
          </w:p>
        </w:tc>
      </w:tr>
      <w:tr w:rsidR="00C834BE">
        <w:trPr>
          <w:cantSplit/>
          <w:trHeight w:val="2397"/>
          <w:jc w:val="center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маркетинговых целей для коммуникационной политики предприятия</w:t>
            </w:r>
          </w:p>
          <w:p w:rsidR="00C834BE" w:rsidRDefault="00C834BE">
            <w:pPr>
              <w:widowControl w:val="0"/>
              <w:tabs>
                <w:tab w:val="left" w:pos="95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Анализирует маркетинговую среду организации</w:t>
            </w:r>
          </w:p>
          <w:p w:rsidR="00C834BE" w:rsidRDefault="00C834BE">
            <w:pPr>
              <w:widowControl w:val="0"/>
              <w:tabs>
                <w:tab w:val="left" w:pos="9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tabs>
                <w:tab w:val="left" w:pos="9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Участвует в проведении рекламных акций и кампаний, других маркетинговых </w:t>
            </w:r>
            <w:r>
              <w:rPr>
                <w:sz w:val="28"/>
                <w:szCs w:val="28"/>
              </w:rPr>
              <w:t>коммуникаций</w:t>
            </w:r>
          </w:p>
          <w:p w:rsidR="00C834BE" w:rsidRDefault="00C834BE">
            <w:pPr>
              <w:widowControl w:val="0"/>
              <w:tabs>
                <w:tab w:val="left" w:pos="9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Итого по  показателю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712"/>
          <w:jc w:val="center"/>
        </w:trPr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  <w:p w:rsidR="00C834BE" w:rsidRDefault="00C834B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30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  <w:sectPr w:rsidR="00C834BE">
          <w:footerReference w:type="default" r:id="rId21"/>
          <w:pgSz w:w="16838" w:h="11906" w:orient="landscape"/>
          <w:pgMar w:top="851" w:right="902" w:bottom="1701" w:left="720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Дата проведения:</w:t>
      </w:r>
      <w:r>
        <w:rPr>
          <w:sz w:val="28"/>
          <w:szCs w:val="28"/>
        </w:rPr>
        <w:t xml:space="preserve">        «____»  ____________20___г.</w:t>
      </w:r>
    </w:p>
    <w:p w:rsidR="00C834BE" w:rsidRDefault="00BA520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14</w:t>
      </w:r>
    </w:p>
    <w:p w:rsidR="00C834BE" w:rsidRDefault="00BA5207">
      <w:pPr>
        <w:tabs>
          <w:tab w:val="left" w:pos="956"/>
        </w:tabs>
        <w:spacing w:before="52"/>
        <w:ind w:firstLine="284"/>
        <w:rPr>
          <w:b/>
          <w:sz w:val="28"/>
        </w:rPr>
      </w:pPr>
      <w:r>
        <w:rPr>
          <w:sz w:val="28"/>
          <w:szCs w:val="28"/>
        </w:rPr>
        <w:t xml:space="preserve">Сводная оценочная таблица результатов сформированности </w:t>
      </w:r>
      <w:r>
        <w:rPr>
          <w:b/>
          <w:color w:val="000000"/>
          <w:sz w:val="28"/>
          <w:szCs w:val="28"/>
        </w:rPr>
        <w:t xml:space="preserve">ПК 2.7. </w:t>
      </w:r>
      <w:r>
        <w:rPr>
          <w:b/>
          <w:sz w:val="28"/>
        </w:rPr>
        <w:t>Участвует в проведении маркетинговых исследований рынка, разработке и реализации маркетинговых решений.</w:t>
      </w:r>
    </w:p>
    <w:p w:rsidR="00C834BE" w:rsidRDefault="00C834BE">
      <w:pPr>
        <w:tabs>
          <w:tab w:val="left" w:pos="956"/>
        </w:tabs>
        <w:spacing w:before="52"/>
        <w:ind w:firstLine="284"/>
        <w:rPr>
          <w:b/>
          <w:sz w:val="28"/>
          <w:szCs w:val="28"/>
        </w:rPr>
      </w:pPr>
    </w:p>
    <w:tbl>
      <w:tblPr>
        <w:tblW w:w="14197" w:type="dxa"/>
        <w:jc w:val="center"/>
        <w:tblLayout w:type="fixed"/>
        <w:tblLook w:val="01E0"/>
      </w:tblPr>
      <w:tblGrid>
        <w:gridCol w:w="635"/>
        <w:gridCol w:w="3252"/>
        <w:gridCol w:w="1843"/>
        <w:gridCol w:w="1559"/>
        <w:gridCol w:w="1276"/>
        <w:gridCol w:w="851"/>
        <w:gridCol w:w="708"/>
        <w:gridCol w:w="568"/>
        <w:gridCol w:w="3505"/>
      </w:tblGrid>
      <w:tr w:rsidR="00C834BE">
        <w:trPr>
          <w:trHeight w:val="491"/>
          <w:jc w:val="center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кандидата</w:t>
            </w:r>
          </w:p>
        </w:tc>
        <w:tc>
          <w:tcPr>
            <w:tcW w:w="5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Критерии оценки </w:t>
            </w:r>
            <w:r>
              <w:rPr>
                <w:color w:val="000000"/>
                <w:sz w:val="28"/>
                <w:szCs w:val="28"/>
              </w:rPr>
              <w:t>показателей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Набрано баллов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выполнения</w:t>
            </w:r>
          </w:p>
        </w:tc>
        <w:tc>
          <w:tcPr>
            <w:tcW w:w="3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о сформированности  ПК 2.7</w:t>
            </w:r>
          </w:p>
        </w:tc>
      </w:tr>
      <w:tr w:rsidR="00C834BE">
        <w:trPr>
          <w:cantSplit/>
          <w:trHeight w:val="2397"/>
          <w:jc w:val="center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Выполняет маркетинговые исследования рынка по этапам проведения</w:t>
            </w:r>
          </w:p>
          <w:p w:rsidR="00C834BE" w:rsidRDefault="00C834BE">
            <w:pPr>
              <w:widowControl w:val="0"/>
              <w:tabs>
                <w:tab w:val="left" w:pos="95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Разрабатывает альтернативные маркетинговые решения</w:t>
            </w:r>
          </w:p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tabs>
                <w:tab w:val="left" w:pos="9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Реализует маркетинговые решения</w:t>
            </w:r>
          </w:p>
          <w:p w:rsidR="00C834BE" w:rsidRDefault="00C834BE">
            <w:pPr>
              <w:widowControl w:val="0"/>
              <w:tabs>
                <w:tab w:val="left" w:pos="9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Итого по  показателю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712"/>
          <w:jc w:val="center"/>
        </w:trPr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  <w:p w:rsidR="00C834BE" w:rsidRDefault="00C834B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30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  <w:sectPr w:rsidR="00C834BE">
          <w:footerReference w:type="default" r:id="rId22"/>
          <w:pgSz w:w="16838" w:h="11906" w:orient="landscape"/>
          <w:pgMar w:top="851" w:right="902" w:bottom="1701" w:left="720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Дата проведения:        «____»  ____________20___г.</w:t>
      </w:r>
    </w:p>
    <w:p w:rsidR="00C834BE" w:rsidRDefault="00BA520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16</w:t>
      </w:r>
    </w:p>
    <w:p w:rsidR="00C834BE" w:rsidRDefault="00BA5207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Сводная оценочная таблица результатов сформированности </w:t>
      </w:r>
      <w:r>
        <w:rPr>
          <w:b/>
          <w:color w:val="000000"/>
          <w:sz w:val="28"/>
          <w:szCs w:val="28"/>
        </w:rPr>
        <w:t xml:space="preserve">ПК 2.8. </w:t>
      </w:r>
      <w:r>
        <w:rPr>
          <w:b/>
          <w:sz w:val="28"/>
        </w:rPr>
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  <w:r>
        <w:tab/>
      </w:r>
    </w:p>
    <w:p w:rsidR="00C834BE" w:rsidRDefault="00C834BE">
      <w:pPr>
        <w:contextualSpacing/>
        <w:jc w:val="both"/>
        <w:rPr>
          <w:b/>
          <w:sz w:val="28"/>
          <w:szCs w:val="28"/>
        </w:rPr>
      </w:pPr>
    </w:p>
    <w:tbl>
      <w:tblPr>
        <w:tblW w:w="14197" w:type="dxa"/>
        <w:jc w:val="center"/>
        <w:tblLayout w:type="fixed"/>
        <w:tblLook w:val="01E0"/>
      </w:tblPr>
      <w:tblGrid>
        <w:gridCol w:w="635"/>
        <w:gridCol w:w="3820"/>
        <w:gridCol w:w="2834"/>
        <w:gridCol w:w="1418"/>
        <w:gridCol w:w="851"/>
        <w:gridCol w:w="566"/>
        <w:gridCol w:w="568"/>
        <w:gridCol w:w="3505"/>
      </w:tblGrid>
      <w:tr w:rsidR="00C834BE">
        <w:trPr>
          <w:trHeight w:val="369"/>
          <w:jc w:val="center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кандидата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</w:t>
            </w:r>
            <w:r>
              <w:rPr>
                <w:color w:val="000000"/>
                <w:sz w:val="28"/>
                <w:szCs w:val="28"/>
              </w:rPr>
              <w:t>терии оценки показателей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Набрано баллов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выполнения</w:t>
            </w:r>
          </w:p>
        </w:tc>
        <w:tc>
          <w:tcPr>
            <w:tcW w:w="3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о сформированности  ПК 2.8</w:t>
            </w:r>
          </w:p>
        </w:tc>
      </w:tr>
      <w:tr w:rsidR="00C834BE">
        <w:trPr>
          <w:cantSplit/>
          <w:trHeight w:val="2529"/>
          <w:jc w:val="center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Обеспечивает распределение через каналы сбыта и продвижение товаров на рынке с использованием маркетинговых коммуникаций</w:t>
            </w:r>
          </w:p>
          <w:p w:rsidR="00C834BE" w:rsidRDefault="00C834BE">
            <w:pPr>
              <w:widowControl w:val="0"/>
              <w:tabs>
                <w:tab w:val="left" w:pos="95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Оценивает конкурентоспособность товаров</w:t>
            </w:r>
          </w:p>
          <w:p w:rsidR="00C834BE" w:rsidRDefault="00C834BE">
            <w:pPr>
              <w:pStyle w:val="af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34BE" w:rsidRDefault="00C834BE">
            <w:pPr>
              <w:widowControl w:val="0"/>
              <w:tabs>
                <w:tab w:val="left" w:pos="9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Итого по  показателю</w:t>
            </w: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712"/>
          <w:jc w:val="center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  <w:p w:rsidR="00C834BE" w:rsidRDefault="00C834B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30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  <w:sectPr w:rsidR="00C834BE">
          <w:footerReference w:type="default" r:id="rId23"/>
          <w:pgSz w:w="16838" w:h="11906" w:orient="landscape"/>
          <w:pgMar w:top="851" w:right="902" w:bottom="1701" w:left="720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Дата проведения:</w:t>
      </w:r>
      <w:r>
        <w:rPr>
          <w:sz w:val="28"/>
          <w:szCs w:val="28"/>
        </w:rPr>
        <w:t xml:space="preserve">        «____»  ____________20___г.</w:t>
      </w:r>
    </w:p>
    <w:p w:rsidR="00C834BE" w:rsidRDefault="00BA520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18</w:t>
      </w:r>
    </w:p>
    <w:p w:rsidR="00C834BE" w:rsidRDefault="00BA5207">
      <w:pPr>
        <w:contextualSpacing/>
        <w:jc w:val="both"/>
        <w:rPr>
          <w:b/>
          <w:sz w:val="28"/>
        </w:rPr>
      </w:pPr>
      <w:r>
        <w:rPr>
          <w:sz w:val="28"/>
          <w:szCs w:val="28"/>
        </w:rPr>
        <w:t xml:space="preserve">Сводная оценочная таблица результатов сформированности </w:t>
      </w:r>
      <w:r>
        <w:rPr>
          <w:b/>
          <w:color w:val="000000"/>
          <w:sz w:val="28"/>
          <w:szCs w:val="28"/>
        </w:rPr>
        <w:t>ПК 2.9.</w:t>
      </w:r>
      <w:r>
        <w:rPr>
          <w:b/>
          <w:sz w:val="28"/>
        </w:rPr>
        <w:t xml:space="preserve">Применять методы приёмы анализа финансово-хозяйственной деятельности при осуществлении коммерческой деятельности, осуществлять денежные расчеты </w:t>
      </w:r>
      <w:r>
        <w:rPr>
          <w:b/>
          <w:sz w:val="28"/>
        </w:rPr>
        <w:t>с покупателями, составлять финансовые документы и отчеты.</w:t>
      </w:r>
    </w:p>
    <w:p w:rsidR="00C834BE" w:rsidRDefault="00C834BE">
      <w:pPr>
        <w:contextualSpacing/>
        <w:jc w:val="both"/>
        <w:rPr>
          <w:b/>
          <w:sz w:val="28"/>
          <w:szCs w:val="28"/>
        </w:rPr>
      </w:pPr>
    </w:p>
    <w:tbl>
      <w:tblPr>
        <w:tblW w:w="14197" w:type="dxa"/>
        <w:jc w:val="center"/>
        <w:tblLayout w:type="fixed"/>
        <w:tblLook w:val="01E0"/>
      </w:tblPr>
      <w:tblGrid>
        <w:gridCol w:w="635"/>
        <w:gridCol w:w="3394"/>
        <w:gridCol w:w="3260"/>
        <w:gridCol w:w="1418"/>
        <w:gridCol w:w="851"/>
        <w:gridCol w:w="566"/>
        <w:gridCol w:w="568"/>
        <w:gridCol w:w="3505"/>
      </w:tblGrid>
      <w:tr w:rsidR="00C834BE">
        <w:trPr>
          <w:trHeight w:val="369"/>
          <w:jc w:val="center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кандидата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 оценки показателей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Набрано баллов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выполнения</w:t>
            </w:r>
          </w:p>
        </w:tc>
        <w:tc>
          <w:tcPr>
            <w:tcW w:w="3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о сформированности  ПК 2.9</w:t>
            </w:r>
          </w:p>
        </w:tc>
      </w:tr>
      <w:tr w:rsidR="00C834BE">
        <w:trPr>
          <w:cantSplit/>
          <w:trHeight w:val="2529"/>
          <w:jc w:val="center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tabs>
                <w:tab w:val="left" w:pos="956"/>
              </w:tabs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>
              <w:rPr>
                <w:color w:val="000000"/>
                <w:sz w:val="28"/>
              </w:rPr>
              <w:t xml:space="preserve">данные по </w:t>
            </w:r>
            <w:r>
              <w:rPr>
                <w:sz w:val="28"/>
              </w:rPr>
              <w:t xml:space="preserve">результатам финансово-хозяйственной деятельности для </w:t>
            </w:r>
            <w:r>
              <w:rPr>
                <w:sz w:val="28"/>
              </w:rPr>
              <w:t>определения финансовых результатов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tabs>
                <w:tab w:val="left" w:pos="9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Осуществляет расчеты с бюджетом и внебюджетными фондами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Итого по  показателю</w:t>
            </w: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712"/>
          <w:jc w:val="center"/>
        </w:trPr>
        <w:tc>
          <w:tcPr>
            <w:tcW w:w="4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  <w:p w:rsidR="00C834BE" w:rsidRDefault="00C834B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30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34BE">
        <w:trPr>
          <w:trHeight w:val="347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BA520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4BE" w:rsidRDefault="00C834B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Эксперт-экзаменатор____________________________________________________</w:t>
      </w:r>
    </w:p>
    <w:p w:rsidR="00C834BE" w:rsidRDefault="00BA5207">
      <w:pPr>
        <w:rPr>
          <w:sz w:val="28"/>
          <w:szCs w:val="28"/>
        </w:rPr>
      </w:pPr>
      <w:r>
        <w:rPr>
          <w:sz w:val="28"/>
          <w:szCs w:val="28"/>
        </w:rPr>
        <w:t>Эксперт-экзаменатор_____________________</w:t>
      </w:r>
      <w:r>
        <w:rPr>
          <w:sz w:val="28"/>
          <w:szCs w:val="28"/>
        </w:rPr>
        <w:t>_______________________________</w:t>
      </w: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  <w:sectPr w:rsidR="00C834BE">
          <w:footerReference w:type="default" r:id="rId24"/>
          <w:pgSz w:w="16838" w:h="11906" w:orient="landscape"/>
          <w:pgMar w:top="851" w:right="902" w:bottom="1701" w:left="720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Дата проведения:        «____»  ____________20___г.</w:t>
      </w:r>
    </w:p>
    <w:p w:rsidR="00C834BE" w:rsidRDefault="00C834BE">
      <w:pPr>
        <w:ind w:right="-5" w:firstLine="709"/>
        <w:jc w:val="right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C834BE" w:rsidRDefault="00BA5207">
      <w:pPr>
        <w:ind w:left="360" w:right="-5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 Условия положительного/отрицательного заключения</w:t>
      </w:r>
    </w:p>
    <w:p w:rsidR="00C834BE" w:rsidRDefault="00BA5207">
      <w:pPr>
        <w:ind w:left="360" w:right="-5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 результатам оценки итоговых образовательных результатов по профессиональному модулю </w:t>
      </w:r>
    </w:p>
    <w:p w:rsidR="00C834BE" w:rsidRDefault="00C834BE">
      <w:pPr>
        <w:ind w:left="360" w:right="-5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</w:t>
      </w:r>
      <w:r>
        <w:rPr>
          <w:sz w:val="28"/>
          <w:szCs w:val="28"/>
        </w:rPr>
        <w:t>профессиональной деятельности считается освоенным при получении положительного заключения о сформированности каждой профессиональной компетентности.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положительного заключения о сформированности каждой профессиональной компетенции и об освоении ВПД уста</w:t>
      </w:r>
      <w:r>
        <w:rPr>
          <w:sz w:val="28"/>
          <w:szCs w:val="28"/>
        </w:rPr>
        <w:t>новлено пороговое значение показателя – не менее 70%.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отрицательном заключении хотя бы по одной профессиональной компетенции из состава итоговых образовательных результатов по профессиональному модулю, принимается решение «вид профессиональной деятельн</w:t>
      </w:r>
      <w:r>
        <w:rPr>
          <w:sz w:val="28"/>
          <w:szCs w:val="28"/>
        </w:rPr>
        <w:t>ости не освоен».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по оценке профессиональной  компетенции</w:t>
      </w:r>
      <w:r>
        <w:rPr>
          <w:b/>
          <w:sz w:val="28"/>
          <w:szCs w:val="28"/>
        </w:rPr>
        <w:t xml:space="preserve">ПК 2.1  </w:t>
      </w:r>
      <w:r>
        <w:rPr>
          <w:bCs/>
          <w:sz w:val="28"/>
          <w:szCs w:val="28"/>
        </w:rPr>
        <w:t>составляет 18</w:t>
      </w:r>
      <w:r>
        <w:rPr>
          <w:sz w:val="28"/>
          <w:szCs w:val="28"/>
        </w:rPr>
        <w:t xml:space="preserve"> баллов. Для принятия положительного решения о сформированности профессиональной компетенции </w:t>
      </w:r>
      <w:r>
        <w:rPr>
          <w:b/>
          <w:sz w:val="28"/>
          <w:szCs w:val="28"/>
        </w:rPr>
        <w:t>ПК 2.1</w:t>
      </w:r>
      <w:r>
        <w:rPr>
          <w:sz w:val="28"/>
          <w:szCs w:val="28"/>
        </w:rPr>
        <w:t>кандидат должен набрать не менее 18баллов (Таблиц</w:t>
      </w:r>
      <w:r>
        <w:rPr>
          <w:sz w:val="28"/>
          <w:szCs w:val="28"/>
        </w:rPr>
        <w:t>а 6).</w:t>
      </w:r>
    </w:p>
    <w:p w:rsidR="00C834BE" w:rsidRDefault="00BA520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C834BE" w:rsidRDefault="00BA520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Оценочная шкала сформированности</w:t>
      </w:r>
      <w:r>
        <w:rPr>
          <w:b/>
          <w:sz w:val="28"/>
          <w:szCs w:val="28"/>
        </w:rPr>
        <w:t>ПК 2.1</w:t>
      </w:r>
    </w:p>
    <w:tbl>
      <w:tblPr>
        <w:tblW w:w="10186" w:type="dxa"/>
        <w:tblInd w:w="3" w:type="dxa"/>
        <w:tblLayout w:type="fixed"/>
        <w:tblLook w:val="0000"/>
      </w:tblPr>
      <w:tblGrid>
        <w:gridCol w:w="4066"/>
        <w:gridCol w:w="3240"/>
        <w:gridCol w:w="2880"/>
      </w:tblGrid>
      <w:tr w:rsidR="00C834BE">
        <w:trPr>
          <w:trHeight w:val="788"/>
        </w:trPr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Набрано</w:t>
            </w: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баллов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&lt;18 баллов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≥ 18</w:t>
            </w:r>
            <w:r>
              <w:rPr>
                <w:bCs/>
                <w:sz w:val="28"/>
                <w:szCs w:val="28"/>
              </w:rPr>
              <w:t xml:space="preserve"> баллов</w:t>
            </w:r>
          </w:p>
        </w:tc>
      </w:tr>
      <w:tr w:rsidR="00C834BE">
        <w:trPr>
          <w:trHeight w:val="371"/>
        </w:trPr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Доля (в %) от максимального возможного количества баллов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&lt; 70 %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Cs/>
                <w:sz w:val="28"/>
                <w:szCs w:val="28"/>
              </w:rPr>
              <w:t>70 %</w:t>
            </w:r>
          </w:p>
        </w:tc>
      </w:tr>
      <w:tr w:rsidR="00C834BE">
        <w:trPr>
          <w:trHeight w:val="371"/>
        </w:trPr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Заключение о сформированности </w:t>
            </w:r>
            <w:r>
              <w:rPr>
                <w:b/>
                <w:sz w:val="28"/>
                <w:szCs w:val="28"/>
              </w:rPr>
              <w:t>ПК 2.1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ПК 2.1 </w:t>
            </w:r>
            <w:r>
              <w:rPr>
                <w:bCs/>
                <w:sz w:val="28"/>
                <w:szCs w:val="28"/>
              </w:rPr>
              <w:t>не сформирована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ПК 2.1 </w:t>
            </w:r>
            <w:r>
              <w:rPr>
                <w:bCs/>
                <w:sz w:val="28"/>
                <w:szCs w:val="28"/>
              </w:rPr>
              <w:t>сформирована</w:t>
            </w:r>
          </w:p>
        </w:tc>
      </w:tr>
    </w:tbl>
    <w:p w:rsidR="00C834BE" w:rsidRDefault="00BA5207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по оценке профессиональной компетенции  </w:t>
      </w:r>
      <w:r>
        <w:rPr>
          <w:b/>
          <w:bCs/>
          <w:color w:val="000000"/>
          <w:spacing w:val="-2"/>
          <w:sz w:val="28"/>
          <w:szCs w:val="28"/>
        </w:rPr>
        <w:t>ПК 2.2.</w:t>
      </w:r>
      <w:r>
        <w:rPr>
          <w:b/>
          <w:sz w:val="28"/>
          <w:szCs w:val="28"/>
        </w:rPr>
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</w:t>
      </w:r>
      <w:r>
        <w:rPr>
          <w:b/>
          <w:sz w:val="28"/>
          <w:szCs w:val="28"/>
        </w:rPr>
        <w:t>тизированных систем</w:t>
      </w:r>
      <w:r>
        <w:rPr>
          <w:bCs/>
          <w:color w:val="000000"/>
          <w:spacing w:val="-1"/>
          <w:sz w:val="28"/>
          <w:szCs w:val="28"/>
        </w:rPr>
        <w:t xml:space="preserve">составляет 10 баллов </w:t>
      </w:r>
    </w:p>
    <w:p w:rsidR="00C834BE" w:rsidRDefault="00BA5207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Для принятия решения о сформированности профессиональной компетенции </w:t>
      </w:r>
      <w:r>
        <w:rPr>
          <w:b/>
          <w:sz w:val="28"/>
          <w:szCs w:val="28"/>
        </w:rPr>
        <w:t>ПК 2.2.</w:t>
      </w:r>
      <w:r>
        <w:rPr>
          <w:b/>
          <w:color w:val="000000"/>
          <w:spacing w:val="-3"/>
          <w:sz w:val="28"/>
          <w:szCs w:val="28"/>
        </w:rPr>
        <w:t xml:space="preserve"> О</w:t>
      </w:r>
      <w:r>
        <w:rPr>
          <w:b/>
          <w:sz w:val="28"/>
          <w:szCs w:val="28"/>
        </w:rPr>
        <w:t>формлять товарно-сопроводительные документы с использованием автоматизированных систем</w:t>
      </w:r>
      <w:r>
        <w:rPr>
          <w:sz w:val="28"/>
          <w:szCs w:val="28"/>
        </w:rPr>
        <w:t xml:space="preserve">обучающийся должен набратьне менее 3 баллов и по </w:t>
      </w:r>
      <w:r>
        <w:rPr>
          <w:sz w:val="28"/>
          <w:szCs w:val="28"/>
        </w:rPr>
        <w:t>компетенции составляет акт приема-передачи товаров</w:t>
      </w:r>
      <w:r>
        <w:rPr>
          <w:color w:val="000000"/>
          <w:spacing w:val="-1"/>
          <w:sz w:val="28"/>
          <w:szCs w:val="28"/>
        </w:rPr>
        <w:t>не менее 2баллов,по компетенции о</w:t>
      </w:r>
      <w:r>
        <w:rPr>
          <w:sz w:val="28"/>
          <w:szCs w:val="28"/>
        </w:rPr>
        <w:t xml:space="preserve">пределяет норму естественной убыли не менее 5 баллов, что составляет более 10% от общего количества баллов (Таблица 7). </w:t>
      </w:r>
    </w:p>
    <w:p w:rsidR="00C834BE" w:rsidRDefault="00C834BE">
      <w:pPr>
        <w:rPr>
          <w:color w:val="FF0000"/>
          <w:sz w:val="28"/>
          <w:szCs w:val="28"/>
        </w:rPr>
      </w:pPr>
    </w:p>
    <w:p w:rsidR="00C834BE" w:rsidRDefault="00C834BE">
      <w:pPr>
        <w:rPr>
          <w:sz w:val="28"/>
          <w:szCs w:val="28"/>
        </w:rPr>
      </w:pPr>
    </w:p>
    <w:p w:rsidR="00C834BE" w:rsidRDefault="00C834BE">
      <w:pPr>
        <w:rPr>
          <w:sz w:val="28"/>
          <w:szCs w:val="28"/>
        </w:rPr>
      </w:pPr>
    </w:p>
    <w:p w:rsidR="00C834BE" w:rsidRDefault="00C834BE">
      <w:pPr>
        <w:rPr>
          <w:sz w:val="28"/>
          <w:szCs w:val="28"/>
        </w:rPr>
      </w:pPr>
    </w:p>
    <w:p w:rsidR="00C834BE" w:rsidRDefault="00C834BE">
      <w:pPr>
        <w:rPr>
          <w:sz w:val="28"/>
          <w:szCs w:val="28"/>
        </w:rPr>
      </w:pPr>
    </w:p>
    <w:p w:rsidR="00C834BE" w:rsidRDefault="00C834BE">
      <w:pPr>
        <w:rPr>
          <w:sz w:val="28"/>
          <w:szCs w:val="28"/>
        </w:rPr>
      </w:pPr>
    </w:p>
    <w:p w:rsidR="00C834BE" w:rsidRDefault="00C834BE">
      <w:pPr>
        <w:rPr>
          <w:sz w:val="28"/>
          <w:szCs w:val="28"/>
        </w:rPr>
      </w:pPr>
    </w:p>
    <w:p w:rsidR="00C834BE" w:rsidRDefault="00C834BE">
      <w:pPr>
        <w:jc w:val="right"/>
        <w:rPr>
          <w:sz w:val="28"/>
          <w:szCs w:val="28"/>
        </w:rPr>
      </w:pPr>
    </w:p>
    <w:p w:rsidR="00C834BE" w:rsidRDefault="00BA520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7</w:t>
      </w:r>
    </w:p>
    <w:p w:rsidR="00C834BE" w:rsidRDefault="00BA5207">
      <w:pPr>
        <w:keepNext/>
        <w:jc w:val="center"/>
        <w:rPr>
          <w:b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Оценочная шкала освоения</w:t>
      </w:r>
      <w:r>
        <w:rPr>
          <w:b/>
          <w:sz w:val="28"/>
          <w:szCs w:val="28"/>
        </w:rPr>
        <w:t>ПК 2.2</w:t>
      </w:r>
    </w:p>
    <w:tbl>
      <w:tblPr>
        <w:tblW w:w="10186" w:type="dxa"/>
        <w:tblInd w:w="3" w:type="dxa"/>
        <w:tblLayout w:type="fixed"/>
        <w:tblLook w:val="0000"/>
      </w:tblPr>
      <w:tblGrid>
        <w:gridCol w:w="4066"/>
        <w:gridCol w:w="3240"/>
        <w:gridCol w:w="2880"/>
      </w:tblGrid>
      <w:tr w:rsidR="00C834BE">
        <w:trPr>
          <w:trHeight w:val="788"/>
        </w:trPr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</w:t>
            </w:r>
            <w:r>
              <w:rPr>
                <w:bCs/>
                <w:sz w:val="28"/>
                <w:szCs w:val="28"/>
              </w:rPr>
              <w:t>рано</w:t>
            </w: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баллов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&lt;7 баллов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≥ 7 баллов</w:t>
            </w:r>
          </w:p>
        </w:tc>
      </w:tr>
      <w:tr w:rsidR="00C834BE">
        <w:trPr>
          <w:trHeight w:val="371"/>
        </w:trPr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Доля (в %) от максимального возможного количества баллов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&lt; 70 %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Cs/>
                <w:sz w:val="28"/>
                <w:szCs w:val="28"/>
              </w:rPr>
              <w:t>70 %</w:t>
            </w:r>
          </w:p>
        </w:tc>
      </w:tr>
      <w:tr w:rsidR="00C834BE">
        <w:trPr>
          <w:trHeight w:val="371"/>
        </w:trPr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Заключение об освоении </w:t>
            </w:r>
            <w:r>
              <w:rPr>
                <w:b/>
                <w:bCs/>
                <w:sz w:val="28"/>
                <w:szCs w:val="28"/>
              </w:rPr>
              <w:t>ПК 2.2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2.2</w:t>
            </w:r>
            <w:r>
              <w:rPr>
                <w:bCs/>
                <w:sz w:val="28"/>
                <w:szCs w:val="28"/>
              </w:rPr>
              <w:t xml:space="preserve"> не освоен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2.2</w:t>
            </w:r>
            <w:r>
              <w:rPr>
                <w:bCs/>
                <w:sz w:val="28"/>
                <w:szCs w:val="28"/>
              </w:rPr>
              <w:t xml:space="preserve"> освоен </w:t>
            </w:r>
          </w:p>
        </w:tc>
      </w:tr>
    </w:tbl>
    <w:p w:rsidR="00C834BE" w:rsidRDefault="00BA520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по оценке профессиональной компетенции </w:t>
      </w:r>
      <w:r>
        <w:rPr>
          <w:b/>
          <w:sz w:val="28"/>
          <w:szCs w:val="28"/>
        </w:rPr>
        <w:t xml:space="preserve">ПК 2.3. Применять в практических ситуациях экономические методы, рассчитывать микроэкономические показатели, анализировать их, а также рынки ресурсов </w:t>
      </w:r>
      <w:r>
        <w:rPr>
          <w:sz w:val="28"/>
          <w:szCs w:val="28"/>
        </w:rPr>
        <w:t xml:space="preserve">составляет 10 баллов. </w:t>
      </w:r>
    </w:p>
    <w:p w:rsidR="00C834BE" w:rsidRDefault="00BA5207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Для принятия решения о сформированности профессиональной компетенции </w:t>
      </w:r>
      <w:r>
        <w:rPr>
          <w:b/>
          <w:sz w:val="28"/>
          <w:szCs w:val="28"/>
        </w:rPr>
        <w:t>ПК3.3.Применят</w:t>
      </w:r>
      <w:r>
        <w:rPr>
          <w:b/>
          <w:sz w:val="28"/>
          <w:szCs w:val="28"/>
        </w:rPr>
        <w:t>ь в практических ситуациях экономические методы, рассчитывать микроэкономические показатели, анализировать их, а также рынки ресурсов</w:t>
      </w:r>
      <w:r>
        <w:rPr>
          <w:sz w:val="28"/>
          <w:szCs w:val="28"/>
        </w:rPr>
        <w:t>студент должен набрать не менее 7 баллов (Таблица 8).</w:t>
      </w:r>
    </w:p>
    <w:p w:rsidR="00C834BE" w:rsidRDefault="00BA520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:rsidR="00C834BE" w:rsidRDefault="00BA5207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Оценочная шкала по профессиональной компетенции </w:t>
      </w:r>
      <w:r>
        <w:rPr>
          <w:b/>
          <w:sz w:val="28"/>
          <w:szCs w:val="28"/>
        </w:rPr>
        <w:t>ПК 2.3. </w:t>
      </w:r>
    </w:p>
    <w:tbl>
      <w:tblPr>
        <w:tblW w:w="9513" w:type="dxa"/>
        <w:tblInd w:w="3" w:type="dxa"/>
        <w:tblLayout w:type="fixed"/>
        <w:tblLook w:val="0000"/>
      </w:tblPr>
      <w:tblGrid>
        <w:gridCol w:w="2682"/>
        <w:gridCol w:w="3565"/>
        <w:gridCol w:w="3266"/>
      </w:tblGrid>
      <w:tr w:rsidR="00C834BE">
        <w:trPr>
          <w:trHeight w:val="78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</w:t>
            </w:r>
            <w:r>
              <w:rPr>
                <w:b/>
                <w:bCs/>
                <w:sz w:val="28"/>
                <w:szCs w:val="28"/>
              </w:rPr>
              <w:t>брано</w:t>
            </w: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 баллов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Процент выполнения задания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70 %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/>
                <w:sz w:val="28"/>
                <w:szCs w:val="28"/>
              </w:rPr>
              <w:t>70</w:t>
            </w:r>
            <w:r>
              <w:rPr>
                <w:b/>
                <w:bCs/>
                <w:sz w:val="28"/>
                <w:szCs w:val="28"/>
              </w:rPr>
              <w:t xml:space="preserve"> %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2.3. не сформирована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2.3. сформирована</w:t>
            </w:r>
          </w:p>
        </w:tc>
      </w:tr>
    </w:tbl>
    <w:p w:rsidR="00C834BE" w:rsidRDefault="00BA5207">
      <w:pPr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по оценке профессиональной компетенции </w:t>
      </w:r>
      <w:r>
        <w:rPr>
          <w:b/>
          <w:sz w:val="28"/>
          <w:szCs w:val="28"/>
        </w:rPr>
        <w:t xml:space="preserve">ПК 2.4. Определять основные, экономические </w:t>
      </w:r>
      <w:r>
        <w:rPr>
          <w:b/>
          <w:sz w:val="28"/>
          <w:szCs w:val="28"/>
        </w:rPr>
        <w:t>показатели работы организации, цены и заработной платы</w:t>
      </w:r>
      <w:r>
        <w:rPr>
          <w:bCs/>
          <w:color w:val="000000"/>
          <w:spacing w:val="-1"/>
          <w:sz w:val="28"/>
          <w:szCs w:val="28"/>
        </w:rPr>
        <w:t xml:space="preserve">составляет 10 баллов </w:t>
      </w:r>
      <w:r>
        <w:rPr>
          <w:color w:val="000000"/>
          <w:spacing w:val="-2"/>
          <w:sz w:val="28"/>
          <w:szCs w:val="28"/>
        </w:rPr>
        <w:t>(</w:t>
      </w:r>
      <w:r>
        <w:rPr>
          <w:sz w:val="28"/>
          <w:szCs w:val="28"/>
        </w:rPr>
        <w:t>Таблица 9.)</w:t>
      </w:r>
    </w:p>
    <w:p w:rsidR="00C834BE" w:rsidRDefault="00BA520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C834BE" w:rsidRDefault="00BA520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Оценочная шкала по профессиональной компетенции </w:t>
      </w:r>
      <w:r>
        <w:rPr>
          <w:b/>
          <w:sz w:val="28"/>
          <w:szCs w:val="28"/>
        </w:rPr>
        <w:t>ПК 2.4.</w:t>
      </w:r>
    </w:p>
    <w:tbl>
      <w:tblPr>
        <w:tblW w:w="9513" w:type="dxa"/>
        <w:tblInd w:w="3" w:type="dxa"/>
        <w:tblLayout w:type="fixed"/>
        <w:tblLook w:val="0000"/>
      </w:tblPr>
      <w:tblGrid>
        <w:gridCol w:w="2682"/>
        <w:gridCol w:w="3565"/>
        <w:gridCol w:w="3266"/>
      </w:tblGrid>
      <w:tr w:rsidR="00C834BE">
        <w:trPr>
          <w:trHeight w:val="78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Набрано</w:t>
            </w: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 баллов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Процент выполнения задания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70 %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/>
                <w:sz w:val="28"/>
                <w:szCs w:val="28"/>
              </w:rPr>
              <w:t>70</w:t>
            </w:r>
            <w:r>
              <w:rPr>
                <w:b/>
                <w:bCs/>
                <w:sz w:val="28"/>
                <w:szCs w:val="28"/>
              </w:rPr>
              <w:t xml:space="preserve"> %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ПК 2.4. </w:t>
            </w:r>
            <w:r>
              <w:rPr>
                <w:b/>
                <w:bCs/>
                <w:sz w:val="28"/>
                <w:szCs w:val="28"/>
              </w:rPr>
              <w:t>не сформирована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2.4. сформирована</w:t>
            </w:r>
          </w:p>
        </w:tc>
      </w:tr>
    </w:tbl>
    <w:p w:rsidR="00C834BE" w:rsidRDefault="00BA5207">
      <w:pPr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по оценке профессиональной компетенции </w:t>
      </w:r>
      <w:r>
        <w:rPr>
          <w:b/>
          <w:sz w:val="28"/>
          <w:szCs w:val="28"/>
        </w:rPr>
        <w:t>ПК 2.5. Выявлять потребности, виды спроса и соответствующие им типы маркетинга для обеспечения целей организации, формировать спрос и стимулировать</w:t>
      </w:r>
      <w:r>
        <w:rPr>
          <w:b/>
          <w:sz w:val="28"/>
          <w:szCs w:val="28"/>
        </w:rPr>
        <w:t xml:space="preserve"> сбыт товаров</w:t>
      </w:r>
      <w:r>
        <w:rPr>
          <w:color w:val="000000"/>
          <w:spacing w:val="-1"/>
          <w:sz w:val="28"/>
          <w:szCs w:val="28"/>
        </w:rPr>
        <w:t xml:space="preserve"> составляет 10 баллов </w:t>
      </w:r>
      <w:r>
        <w:rPr>
          <w:color w:val="000000"/>
          <w:spacing w:val="-2"/>
          <w:sz w:val="28"/>
          <w:szCs w:val="28"/>
        </w:rPr>
        <w:t>(</w:t>
      </w:r>
      <w:r>
        <w:rPr>
          <w:sz w:val="28"/>
          <w:szCs w:val="28"/>
        </w:rPr>
        <w:t>Таблица 10).</w:t>
      </w:r>
    </w:p>
    <w:p w:rsidR="00C834BE" w:rsidRDefault="00C834BE">
      <w:pPr>
        <w:ind w:firstLine="709"/>
        <w:jc w:val="right"/>
        <w:rPr>
          <w:sz w:val="28"/>
          <w:szCs w:val="28"/>
        </w:rPr>
      </w:pPr>
    </w:p>
    <w:p w:rsidR="00C834BE" w:rsidRDefault="00BA520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10</w:t>
      </w:r>
    </w:p>
    <w:p w:rsidR="00C834BE" w:rsidRDefault="00C834BE">
      <w:pPr>
        <w:rPr>
          <w:sz w:val="28"/>
          <w:szCs w:val="28"/>
        </w:rPr>
      </w:pPr>
    </w:p>
    <w:p w:rsidR="00C834BE" w:rsidRDefault="00BA5207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Оценочная шкала по профессиональной компетенции </w:t>
      </w:r>
      <w:r>
        <w:rPr>
          <w:b/>
          <w:sz w:val="28"/>
          <w:szCs w:val="28"/>
        </w:rPr>
        <w:t>ПК 2.5. </w:t>
      </w:r>
    </w:p>
    <w:tbl>
      <w:tblPr>
        <w:tblW w:w="9513" w:type="dxa"/>
        <w:tblInd w:w="3" w:type="dxa"/>
        <w:tblLayout w:type="fixed"/>
        <w:tblLook w:val="0000"/>
      </w:tblPr>
      <w:tblGrid>
        <w:gridCol w:w="2682"/>
        <w:gridCol w:w="3565"/>
        <w:gridCol w:w="3266"/>
      </w:tblGrid>
      <w:tr w:rsidR="00C834BE">
        <w:trPr>
          <w:trHeight w:val="78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Набрано</w:t>
            </w: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 баллов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≥ 7</w:t>
            </w: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Процент выполнения задания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70 %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/>
                <w:sz w:val="28"/>
                <w:szCs w:val="28"/>
              </w:rPr>
              <w:t>70</w:t>
            </w:r>
            <w:r>
              <w:rPr>
                <w:b/>
                <w:bCs/>
                <w:sz w:val="28"/>
                <w:szCs w:val="28"/>
              </w:rPr>
              <w:t xml:space="preserve"> %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2.5. не сформирована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ПК 2.5. </w:t>
            </w:r>
            <w:r>
              <w:rPr>
                <w:b/>
                <w:bCs/>
                <w:sz w:val="28"/>
                <w:szCs w:val="28"/>
              </w:rPr>
              <w:t>сформирована</w:t>
            </w:r>
          </w:p>
        </w:tc>
      </w:tr>
    </w:tbl>
    <w:p w:rsidR="00C834BE" w:rsidRDefault="00BA5207">
      <w:pPr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по оценке профессиональной компетенции </w:t>
      </w:r>
      <w:r>
        <w:rPr>
          <w:b/>
          <w:sz w:val="28"/>
          <w:szCs w:val="28"/>
        </w:rPr>
        <w:t>ПК 2.6. Обосновывать целесообразность использования и применять маркетинговые коммуникации</w:t>
      </w:r>
      <w:r>
        <w:rPr>
          <w:color w:val="000000"/>
          <w:spacing w:val="-1"/>
          <w:sz w:val="28"/>
          <w:szCs w:val="28"/>
        </w:rPr>
        <w:t xml:space="preserve"> составляет 10 баллов </w:t>
      </w:r>
      <w:r>
        <w:rPr>
          <w:color w:val="000000"/>
          <w:spacing w:val="-2"/>
          <w:sz w:val="28"/>
          <w:szCs w:val="28"/>
        </w:rPr>
        <w:t>(</w:t>
      </w:r>
      <w:r>
        <w:rPr>
          <w:sz w:val="28"/>
          <w:szCs w:val="28"/>
        </w:rPr>
        <w:t>Таблица 11).</w:t>
      </w:r>
    </w:p>
    <w:p w:rsidR="00C834BE" w:rsidRDefault="00BA5207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11</w:t>
      </w:r>
    </w:p>
    <w:p w:rsidR="00C834BE" w:rsidRDefault="00BA5207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Оценочная шкала по профессиональной</w:t>
      </w:r>
      <w:r>
        <w:rPr>
          <w:b/>
          <w:bCs/>
          <w:sz w:val="28"/>
          <w:szCs w:val="28"/>
        </w:rPr>
        <w:t xml:space="preserve"> компетенции </w:t>
      </w:r>
      <w:r>
        <w:rPr>
          <w:b/>
          <w:sz w:val="28"/>
          <w:szCs w:val="28"/>
        </w:rPr>
        <w:t>ПК 2.6. </w:t>
      </w:r>
    </w:p>
    <w:tbl>
      <w:tblPr>
        <w:tblW w:w="9513" w:type="dxa"/>
        <w:tblInd w:w="3" w:type="dxa"/>
        <w:tblLayout w:type="fixed"/>
        <w:tblLook w:val="0000"/>
      </w:tblPr>
      <w:tblGrid>
        <w:gridCol w:w="2682"/>
        <w:gridCol w:w="3565"/>
        <w:gridCol w:w="3266"/>
      </w:tblGrid>
      <w:tr w:rsidR="00C834BE">
        <w:trPr>
          <w:trHeight w:val="78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Набрано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 баллов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≥ 7</w:t>
            </w: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Процент выполнения задания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70 %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/>
                <w:sz w:val="28"/>
                <w:szCs w:val="28"/>
              </w:rPr>
              <w:t>70</w:t>
            </w:r>
            <w:r>
              <w:rPr>
                <w:b/>
                <w:bCs/>
                <w:sz w:val="28"/>
                <w:szCs w:val="28"/>
              </w:rPr>
              <w:t xml:space="preserve"> %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2.6. не сформирована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2.6. сформирована</w:t>
            </w:r>
          </w:p>
        </w:tc>
      </w:tr>
    </w:tbl>
    <w:p w:rsidR="00C834BE" w:rsidRDefault="00BA5207">
      <w:pPr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по оценке профессиональной компетенции </w:t>
      </w:r>
      <w:r>
        <w:rPr>
          <w:b/>
          <w:sz w:val="28"/>
          <w:szCs w:val="28"/>
        </w:rPr>
        <w:t xml:space="preserve">ПК 2.7.Участвует в </w:t>
      </w:r>
      <w:r>
        <w:rPr>
          <w:b/>
          <w:sz w:val="28"/>
          <w:szCs w:val="28"/>
        </w:rPr>
        <w:t>проведении маркетинговых исследований рынка, разработке и реализации маркетинговых решений</w:t>
      </w:r>
      <w:r>
        <w:rPr>
          <w:color w:val="000000"/>
          <w:spacing w:val="-1"/>
          <w:sz w:val="28"/>
          <w:szCs w:val="28"/>
        </w:rPr>
        <w:t xml:space="preserve">составляет 10 баллов </w:t>
      </w:r>
      <w:r>
        <w:rPr>
          <w:color w:val="000000"/>
          <w:spacing w:val="-2"/>
          <w:sz w:val="28"/>
          <w:szCs w:val="28"/>
        </w:rPr>
        <w:t>(</w:t>
      </w:r>
      <w:r>
        <w:rPr>
          <w:sz w:val="28"/>
          <w:szCs w:val="28"/>
        </w:rPr>
        <w:t>Таблица 12).</w:t>
      </w:r>
    </w:p>
    <w:p w:rsidR="00C834BE" w:rsidRDefault="00BA5207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Таблица 12</w:t>
      </w:r>
    </w:p>
    <w:p w:rsidR="00C834BE" w:rsidRDefault="00BA5207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Оценочная шкала по профессиональной компетенции </w:t>
      </w:r>
      <w:r>
        <w:rPr>
          <w:b/>
          <w:sz w:val="28"/>
          <w:szCs w:val="28"/>
        </w:rPr>
        <w:t>ПК 2.7. </w:t>
      </w:r>
    </w:p>
    <w:tbl>
      <w:tblPr>
        <w:tblW w:w="9513" w:type="dxa"/>
        <w:tblInd w:w="3" w:type="dxa"/>
        <w:tblLayout w:type="fixed"/>
        <w:tblLook w:val="0000"/>
      </w:tblPr>
      <w:tblGrid>
        <w:gridCol w:w="2682"/>
        <w:gridCol w:w="3565"/>
        <w:gridCol w:w="3266"/>
      </w:tblGrid>
      <w:tr w:rsidR="00C834BE">
        <w:trPr>
          <w:trHeight w:val="78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Набрано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 баллов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≥ 7</w:t>
            </w: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Процент выполнения </w:t>
            </w:r>
            <w:r>
              <w:rPr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70 %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/>
                <w:sz w:val="28"/>
                <w:szCs w:val="28"/>
              </w:rPr>
              <w:t>70</w:t>
            </w:r>
            <w:r>
              <w:rPr>
                <w:b/>
                <w:bCs/>
                <w:sz w:val="28"/>
                <w:szCs w:val="28"/>
              </w:rPr>
              <w:t xml:space="preserve"> %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2.7. не сформирована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2.7. сформирована</w:t>
            </w:r>
          </w:p>
        </w:tc>
      </w:tr>
    </w:tbl>
    <w:p w:rsidR="00C834BE" w:rsidRDefault="00BA5207">
      <w:pPr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по оценке профессиональной компетенции </w:t>
      </w:r>
      <w:r>
        <w:rPr>
          <w:b/>
          <w:sz w:val="28"/>
          <w:szCs w:val="28"/>
        </w:rPr>
        <w:t xml:space="preserve">ПК 2.8.Реализовывать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 </w:t>
      </w:r>
      <w:r>
        <w:rPr>
          <w:color w:val="000000"/>
          <w:spacing w:val="-1"/>
          <w:sz w:val="28"/>
          <w:szCs w:val="28"/>
        </w:rPr>
        <w:t xml:space="preserve">составляет 10 баллов </w:t>
      </w:r>
      <w:r>
        <w:rPr>
          <w:color w:val="000000"/>
          <w:spacing w:val="-2"/>
          <w:sz w:val="28"/>
          <w:szCs w:val="28"/>
        </w:rPr>
        <w:t>(</w:t>
      </w:r>
      <w:r>
        <w:rPr>
          <w:sz w:val="28"/>
          <w:szCs w:val="28"/>
        </w:rPr>
        <w:t>Таблица 13).</w:t>
      </w:r>
    </w:p>
    <w:p w:rsidR="00C834BE" w:rsidRDefault="00C834BE">
      <w:pPr>
        <w:jc w:val="right"/>
        <w:outlineLvl w:val="0"/>
        <w:rPr>
          <w:sz w:val="28"/>
          <w:szCs w:val="28"/>
        </w:rPr>
      </w:pPr>
    </w:p>
    <w:p w:rsidR="00C834BE" w:rsidRDefault="00C834BE">
      <w:pPr>
        <w:jc w:val="right"/>
        <w:outlineLvl w:val="0"/>
        <w:rPr>
          <w:sz w:val="28"/>
          <w:szCs w:val="28"/>
        </w:rPr>
      </w:pPr>
    </w:p>
    <w:p w:rsidR="00C834BE" w:rsidRDefault="00C834BE">
      <w:pPr>
        <w:jc w:val="right"/>
        <w:outlineLvl w:val="0"/>
        <w:rPr>
          <w:sz w:val="28"/>
          <w:szCs w:val="28"/>
        </w:rPr>
      </w:pPr>
    </w:p>
    <w:p w:rsidR="00C834BE" w:rsidRDefault="00BA5207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Таблица 13</w:t>
      </w:r>
    </w:p>
    <w:p w:rsidR="00C834BE" w:rsidRDefault="00BA5207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Оценочная шкала по профессиональн</w:t>
      </w:r>
      <w:r>
        <w:rPr>
          <w:b/>
          <w:bCs/>
          <w:sz w:val="28"/>
          <w:szCs w:val="28"/>
        </w:rPr>
        <w:t xml:space="preserve">ой компетенции </w:t>
      </w:r>
      <w:r>
        <w:rPr>
          <w:b/>
          <w:sz w:val="28"/>
          <w:szCs w:val="28"/>
        </w:rPr>
        <w:t>ПК 2.8. </w:t>
      </w:r>
    </w:p>
    <w:tbl>
      <w:tblPr>
        <w:tblW w:w="9513" w:type="dxa"/>
        <w:tblInd w:w="3" w:type="dxa"/>
        <w:tblLayout w:type="fixed"/>
        <w:tblLook w:val="0000"/>
      </w:tblPr>
      <w:tblGrid>
        <w:gridCol w:w="2682"/>
        <w:gridCol w:w="3565"/>
        <w:gridCol w:w="3266"/>
      </w:tblGrid>
      <w:tr w:rsidR="00C834BE">
        <w:trPr>
          <w:trHeight w:val="78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Набрано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 баллов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≥ 7</w:t>
            </w: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Процент выполнения задания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70 %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/>
                <w:sz w:val="28"/>
                <w:szCs w:val="28"/>
              </w:rPr>
              <w:t>70</w:t>
            </w:r>
            <w:r>
              <w:rPr>
                <w:b/>
                <w:bCs/>
                <w:sz w:val="28"/>
                <w:szCs w:val="28"/>
              </w:rPr>
              <w:t xml:space="preserve"> %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2.7. не сформирована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2.7. сформирована</w:t>
            </w:r>
          </w:p>
        </w:tc>
      </w:tr>
    </w:tbl>
    <w:p w:rsidR="00C834BE" w:rsidRDefault="00BA5207">
      <w:pPr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по оценке профессиональной компетенции </w:t>
      </w:r>
      <w:r>
        <w:rPr>
          <w:b/>
          <w:sz w:val="28"/>
          <w:szCs w:val="28"/>
        </w:rPr>
        <w:t xml:space="preserve">ПК 2.9. Применять </w:t>
      </w:r>
      <w:r>
        <w:rPr>
          <w:b/>
          <w:sz w:val="28"/>
          <w:szCs w:val="28"/>
        </w:rPr>
        <w:t>методы приёмы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</w:r>
      <w:r>
        <w:rPr>
          <w:color w:val="000000"/>
          <w:spacing w:val="-1"/>
          <w:sz w:val="28"/>
          <w:szCs w:val="28"/>
        </w:rPr>
        <w:t xml:space="preserve">составляет 10 баллов </w:t>
      </w:r>
      <w:r>
        <w:rPr>
          <w:color w:val="000000"/>
          <w:spacing w:val="-2"/>
          <w:sz w:val="28"/>
          <w:szCs w:val="28"/>
        </w:rPr>
        <w:t>(</w:t>
      </w:r>
      <w:r>
        <w:rPr>
          <w:sz w:val="28"/>
          <w:szCs w:val="28"/>
        </w:rPr>
        <w:t>Таблица 14).</w:t>
      </w:r>
    </w:p>
    <w:p w:rsidR="00C834BE" w:rsidRDefault="00BA5207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Таблица 15</w:t>
      </w:r>
    </w:p>
    <w:p w:rsidR="00C834BE" w:rsidRDefault="00BA5207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Оценочная шкала по п</w:t>
      </w:r>
      <w:r>
        <w:rPr>
          <w:b/>
          <w:bCs/>
          <w:sz w:val="28"/>
          <w:szCs w:val="28"/>
        </w:rPr>
        <w:t xml:space="preserve">рофессиональной компетенции </w:t>
      </w:r>
      <w:r>
        <w:rPr>
          <w:b/>
          <w:sz w:val="28"/>
          <w:szCs w:val="28"/>
        </w:rPr>
        <w:t>ПК 2.9. </w:t>
      </w:r>
    </w:p>
    <w:tbl>
      <w:tblPr>
        <w:tblW w:w="9513" w:type="dxa"/>
        <w:tblInd w:w="3" w:type="dxa"/>
        <w:tblLayout w:type="fixed"/>
        <w:tblLook w:val="0000"/>
      </w:tblPr>
      <w:tblGrid>
        <w:gridCol w:w="2682"/>
        <w:gridCol w:w="3565"/>
        <w:gridCol w:w="3266"/>
      </w:tblGrid>
      <w:tr w:rsidR="00C834BE">
        <w:trPr>
          <w:trHeight w:val="78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Набрано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 баллов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≥ 7</w:t>
            </w: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Процент выполнения задания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70 %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/>
                <w:sz w:val="28"/>
                <w:szCs w:val="28"/>
              </w:rPr>
              <w:t>70</w:t>
            </w:r>
            <w:r>
              <w:rPr>
                <w:b/>
                <w:bCs/>
                <w:sz w:val="28"/>
                <w:szCs w:val="28"/>
              </w:rPr>
              <w:t xml:space="preserve"> %</w:t>
            </w:r>
          </w:p>
        </w:tc>
      </w:tr>
      <w:tr w:rsidR="00C834BE">
        <w:trPr>
          <w:trHeight w:val="37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2.9. не сформирована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ПК 2.9. сформирована</w:t>
            </w:r>
          </w:p>
        </w:tc>
      </w:tr>
    </w:tbl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bCs/>
          <w:spacing w:val="-3"/>
          <w:sz w:val="28"/>
          <w:szCs w:val="28"/>
        </w:rPr>
        <w:t>При определении качества знаний студентов используются следующие</w:t>
      </w:r>
      <w:r>
        <w:rPr>
          <w:bCs/>
          <w:spacing w:val="-3"/>
          <w:sz w:val="28"/>
          <w:szCs w:val="28"/>
        </w:rPr>
        <w:br/>
      </w:r>
      <w:r>
        <w:rPr>
          <w:bCs/>
          <w:sz w:val="28"/>
          <w:szCs w:val="28"/>
        </w:rPr>
        <w:t xml:space="preserve">критерии оценки: уровень освоения теоретического материала, </w:t>
      </w:r>
      <w:r>
        <w:rPr>
          <w:bCs/>
          <w:spacing w:val="-3"/>
          <w:sz w:val="28"/>
          <w:szCs w:val="28"/>
        </w:rPr>
        <w:t xml:space="preserve">практических умений, обоснованность, четкость, краткость изложения </w:t>
      </w:r>
      <w:r>
        <w:rPr>
          <w:bCs/>
          <w:spacing w:val="-1"/>
          <w:sz w:val="28"/>
          <w:szCs w:val="28"/>
        </w:rPr>
        <w:t xml:space="preserve">ответов, умение работать с нормативными документами и средствами </w:t>
      </w:r>
      <w:r>
        <w:rPr>
          <w:bCs/>
          <w:sz w:val="28"/>
          <w:szCs w:val="28"/>
        </w:rPr>
        <w:t xml:space="preserve">вычислительной техники (Таблица 16).    Максимальное количество баллов по </w:t>
      </w:r>
      <w:r>
        <w:rPr>
          <w:b/>
          <w:bCs/>
          <w:sz w:val="28"/>
          <w:szCs w:val="28"/>
        </w:rPr>
        <w:t>ПМ.02.</w:t>
      </w:r>
      <w:r>
        <w:rPr>
          <w:b/>
          <w:bCs/>
          <w:spacing w:val="-1"/>
          <w:sz w:val="28"/>
          <w:szCs w:val="28"/>
        </w:rPr>
        <w:t>Организация</w:t>
      </w:r>
      <w:r>
        <w:rPr>
          <w:b/>
          <w:bCs/>
          <w:spacing w:val="-2"/>
          <w:sz w:val="28"/>
          <w:szCs w:val="28"/>
        </w:rPr>
        <w:t xml:space="preserve">проведение экономической и маркетинговой деятельности </w:t>
      </w:r>
      <w:r>
        <w:rPr>
          <w:bCs/>
          <w:spacing w:val="-2"/>
          <w:sz w:val="28"/>
          <w:szCs w:val="28"/>
        </w:rPr>
        <w:t>составляет 105 баллов.</w:t>
      </w:r>
    </w:p>
    <w:p w:rsidR="00C834BE" w:rsidRDefault="00BA5207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Таблица16</w:t>
      </w:r>
    </w:p>
    <w:p w:rsidR="00C834BE" w:rsidRDefault="00BA5207">
      <w:pPr>
        <w:keepNext/>
        <w:jc w:val="center"/>
        <w:outlineLvl w:val="0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 xml:space="preserve">Оценочная шкала по профессиональному модулю </w:t>
      </w:r>
    </w:p>
    <w:p w:rsidR="00C834BE" w:rsidRDefault="00BA520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ПМ. 02. </w:t>
      </w:r>
      <w:r>
        <w:rPr>
          <w:b/>
          <w:bCs/>
          <w:spacing w:val="-1"/>
          <w:sz w:val="28"/>
          <w:szCs w:val="28"/>
        </w:rPr>
        <w:t>Организация</w:t>
      </w:r>
      <w:r>
        <w:rPr>
          <w:b/>
          <w:bCs/>
          <w:spacing w:val="-2"/>
          <w:sz w:val="28"/>
          <w:szCs w:val="28"/>
        </w:rPr>
        <w:t>и проведение э</w:t>
      </w:r>
      <w:r>
        <w:rPr>
          <w:b/>
          <w:bCs/>
          <w:spacing w:val="-2"/>
          <w:sz w:val="28"/>
          <w:szCs w:val="28"/>
        </w:rPr>
        <w:t>кономической и маркетинговой деятельности</w:t>
      </w:r>
    </w:p>
    <w:tbl>
      <w:tblPr>
        <w:tblW w:w="9513" w:type="dxa"/>
        <w:tblInd w:w="3" w:type="dxa"/>
        <w:tblLayout w:type="fixed"/>
        <w:tblLook w:val="0000"/>
      </w:tblPr>
      <w:tblGrid>
        <w:gridCol w:w="2682"/>
        <w:gridCol w:w="3565"/>
        <w:gridCol w:w="3266"/>
      </w:tblGrid>
      <w:tr w:rsidR="00C834BE">
        <w:trPr>
          <w:trHeight w:val="562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Набрано</w:t>
            </w: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74 балла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≥ 74 балла</w:t>
            </w:r>
          </w:p>
        </w:tc>
      </w:tr>
      <w:tr w:rsidR="00C834BE">
        <w:trPr>
          <w:trHeight w:val="42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Процент выполнения задания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 70 %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>
              <w:rPr>
                <w:b/>
                <w:bCs/>
                <w:sz w:val="28"/>
                <w:szCs w:val="28"/>
              </w:rPr>
              <w:t>70 %</w:t>
            </w:r>
          </w:p>
        </w:tc>
      </w:tr>
      <w:tr w:rsidR="00C834BE">
        <w:trPr>
          <w:trHeight w:val="280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 02. не освоен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4BE" w:rsidRDefault="00C834B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834BE" w:rsidRDefault="00BA520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ПМ. 02. освоен </w:t>
            </w:r>
          </w:p>
        </w:tc>
      </w:tr>
    </w:tbl>
    <w:p w:rsidR="00C834BE" w:rsidRDefault="00BA5207">
      <w:pPr>
        <w:pStyle w:val="23"/>
        <w:shd w:val="clear" w:color="auto" w:fill="auto"/>
        <w:spacing w:before="0" w:after="0" w:line="240" w:lineRule="auto"/>
        <w:ind w:firstLine="7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перевода значения оценки освоения </w:t>
      </w:r>
      <w:r>
        <w:rPr>
          <w:sz w:val="28"/>
          <w:szCs w:val="28"/>
        </w:rPr>
        <w:t xml:space="preserve">ВПД </w:t>
      </w:r>
      <w:r>
        <w:rPr>
          <w:b/>
          <w:sz w:val="28"/>
          <w:szCs w:val="28"/>
        </w:rPr>
        <w:t xml:space="preserve">Участие в организации </w:t>
      </w:r>
      <w:r>
        <w:rPr>
          <w:b/>
          <w:sz w:val="28"/>
          <w:szCs w:val="28"/>
        </w:rPr>
        <w:lastRenderedPageBreak/>
        <w:t xml:space="preserve">производственной </w:t>
      </w:r>
      <w:r>
        <w:rPr>
          <w:b/>
          <w:sz w:val="28"/>
          <w:szCs w:val="28"/>
        </w:rPr>
        <w:t>деятельности структурного подразделения</w:t>
      </w:r>
      <w:r>
        <w:rPr>
          <w:color w:val="000000"/>
          <w:sz w:val="28"/>
          <w:szCs w:val="28"/>
        </w:rPr>
        <w:t>в пятибалль</w:t>
      </w:r>
      <w:r>
        <w:rPr>
          <w:color w:val="000000"/>
          <w:sz w:val="28"/>
          <w:szCs w:val="28"/>
        </w:rPr>
        <w:softHyphen/>
        <w:t>ную оценочную шкалу применяется Таблица 17.</w:t>
      </w:r>
    </w:p>
    <w:p w:rsidR="00C834BE" w:rsidRDefault="00C834BE">
      <w:pPr>
        <w:pStyle w:val="23"/>
        <w:shd w:val="clear" w:color="auto" w:fill="auto"/>
        <w:spacing w:before="0" w:after="0" w:line="240" w:lineRule="auto"/>
        <w:ind w:firstLine="700"/>
        <w:rPr>
          <w:sz w:val="28"/>
          <w:szCs w:val="28"/>
        </w:rPr>
      </w:pPr>
    </w:p>
    <w:p w:rsidR="00C834BE" w:rsidRDefault="00BA5207">
      <w:pPr>
        <w:jc w:val="right"/>
        <w:rPr>
          <w:color w:val="000000"/>
          <w:sz w:val="28"/>
          <w:szCs w:val="28"/>
        </w:rPr>
      </w:pPr>
      <w:r>
        <w:rPr>
          <w:color w:val="000000"/>
        </w:rPr>
        <w:t>Таблица 17</w:t>
      </w:r>
    </w:p>
    <w:p w:rsidR="00C834BE" w:rsidRDefault="00BA5207">
      <w:pPr>
        <w:pStyle w:val="22"/>
        <w:shd w:val="clear" w:color="auto" w:fill="auto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перевода значения оценки освоения</w:t>
      </w:r>
    </w:p>
    <w:p w:rsidR="00C834BE" w:rsidRDefault="00BA5207">
      <w:pPr>
        <w:pStyle w:val="22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ВПД </w:t>
      </w:r>
      <w:r>
        <w:rPr>
          <w:sz w:val="22"/>
          <w:szCs w:val="22"/>
        </w:rPr>
        <w:t>Участие в организации производственной деятельности структурного подразделения</w:t>
      </w:r>
    </w:p>
    <w:p w:rsidR="00C834BE" w:rsidRDefault="00C834BE">
      <w:pPr>
        <w:pStyle w:val="22"/>
        <w:shd w:val="clear" w:color="auto" w:fill="auto"/>
        <w:spacing w:line="240" w:lineRule="auto"/>
        <w:rPr>
          <w:sz w:val="24"/>
          <w:szCs w:val="24"/>
        </w:rPr>
      </w:pPr>
    </w:p>
    <w:tbl>
      <w:tblPr>
        <w:tblW w:w="10212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07"/>
        <w:gridCol w:w="3545"/>
        <w:gridCol w:w="3260"/>
      </w:tblGrid>
      <w:tr w:rsidR="00C834BE">
        <w:trPr>
          <w:trHeight w:hRule="exact" w:val="1489"/>
          <w:jc w:val="center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0"/>
                <w:sz w:val="28"/>
                <w:szCs w:val="28"/>
                <w:lang w:eastAsia="en-US"/>
              </w:rPr>
            </w:pPr>
            <w:r>
              <w:rPr>
                <w:rStyle w:val="20"/>
                <w:sz w:val="28"/>
                <w:szCs w:val="28"/>
                <w:lang w:eastAsia="en-US"/>
              </w:rPr>
              <w:t xml:space="preserve">Доля набранных баллов </w:t>
            </w:r>
          </w:p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0"/>
                <w:sz w:val="28"/>
                <w:szCs w:val="28"/>
                <w:lang w:eastAsia="en-US"/>
              </w:rPr>
            </w:pPr>
            <w:r>
              <w:rPr>
                <w:rStyle w:val="20"/>
                <w:sz w:val="28"/>
                <w:szCs w:val="28"/>
                <w:lang w:eastAsia="en-US"/>
              </w:rPr>
              <w:t>(в %) от максималь</w:t>
            </w:r>
            <w:r>
              <w:rPr>
                <w:rStyle w:val="20"/>
                <w:sz w:val="28"/>
                <w:szCs w:val="28"/>
                <w:lang w:eastAsia="en-US"/>
              </w:rPr>
              <w:softHyphen/>
              <w:t>ного возможного количества баллов</w:t>
            </w:r>
          </w:p>
          <w:p w:rsidR="00C834BE" w:rsidRDefault="00C834BE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20"/>
                <w:sz w:val="28"/>
                <w:szCs w:val="28"/>
                <w:lang w:eastAsia="en-US"/>
              </w:rPr>
              <w:t>Фактическое количество набранных баллов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20"/>
                <w:sz w:val="28"/>
                <w:szCs w:val="28"/>
                <w:lang w:eastAsia="en-US"/>
              </w:rPr>
              <w:t>Оценка по пятибалльной шкале</w:t>
            </w:r>
          </w:p>
        </w:tc>
      </w:tr>
      <w:tr w:rsidR="00C834BE">
        <w:trPr>
          <w:trHeight w:hRule="exact" w:val="470"/>
          <w:jc w:val="center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&lt; 70 %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менее 74 баллов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«неудовлетвори</w:t>
            </w:r>
            <w:r>
              <w:rPr>
                <w:rStyle w:val="1"/>
                <w:sz w:val="28"/>
                <w:szCs w:val="28"/>
                <w:lang w:eastAsia="en-US"/>
              </w:rPr>
              <w:softHyphen/>
              <w:t>тельно»</w:t>
            </w:r>
          </w:p>
          <w:p w:rsidR="00C834BE" w:rsidRDefault="00C834BE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"/>
                <w:sz w:val="28"/>
                <w:szCs w:val="28"/>
                <w:lang w:eastAsia="en-US"/>
              </w:rPr>
            </w:pPr>
          </w:p>
          <w:p w:rsidR="00C834BE" w:rsidRDefault="00C834BE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C834BE">
        <w:trPr>
          <w:trHeight w:hRule="exact" w:val="475"/>
          <w:jc w:val="center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от 70 до 79%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от 75до 83 балла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«удовлетворитель</w:t>
            </w:r>
            <w:r>
              <w:rPr>
                <w:rStyle w:val="1"/>
                <w:sz w:val="28"/>
                <w:szCs w:val="28"/>
                <w:lang w:eastAsia="en-US"/>
              </w:rPr>
              <w:softHyphen/>
              <w:t>но»</w:t>
            </w:r>
          </w:p>
        </w:tc>
      </w:tr>
      <w:tr w:rsidR="00C834BE">
        <w:trPr>
          <w:trHeight w:hRule="exact" w:val="475"/>
          <w:jc w:val="center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от 80 до 89%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от 84 до 93 баллов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«хорошо»</w:t>
            </w:r>
          </w:p>
        </w:tc>
      </w:tr>
      <w:tr w:rsidR="00C834BE">
        <w:trPr>
          <w:trHeight w:hRule="exact" w:val="490"/>
          <w:jc w:val="center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&gt; 90 %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94  и более баллов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4BE" w:rsidRDefault="00BA5207">
            <w:pPr>
              <w:pStyle w:val="2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>«отлично»</w:t>
            </w:r>
          </w:p>
        </w:tc>
      </w:tr>
    </w:tbl>
    <w:p w:rsidR="00C834BE" w:rsidRDefault="00C834BE">
      <w:pPr>
        <w:rPr>
          <w:sz w:val="28"/>
          <w:szCs w:val="28"/>
        </w:rPr>
      </w:pPr>
    </w:p>
    <w:p w:rsidR="00C834BE" w:rsidRDefault="00C834BE">
      <w:pPr>
        <w:jc w:val="both"/>
        <w:rPr>
          <w:sz w:val="28"/>
          <w:szCs w:val="28"/>
        </w:rPr>
      </w:pPr>
    </w:p>
    <w:p w:rsidR="00C834BE" w:rsidRDefault="00BA5207">
      <w:pPr>
        <w:tabs>
          <w:tab w:val="left" w:pos="2933"/>
          <w:tab w:val="center" w:pos="498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834BE" w:rsidRDefault="00BA5207">
      <w:pPr>
        <w:rPr>
          <w:b/>
          <w:sz w:val="28"/>
          <w:szCs w:val="28"/>
        </w:rPr>
      </w:pPr>
      <w:r>
        <w:br w:type="page"/>
      </w:r>
    </w:p>
    <w:p w:rsidR="00C834BE" w:rsidRDefault="00BA5207">
      <w:pPr>
        <w:tabs>
          <w:tab w:val="left" w:pos="2933"/>
          <w:tab w:val="center" w:pos="4989"/>
        </w:tabs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lastRenderedPageBreak/>
        <w:t>6. Инструкция для кандидата</w:t>
      </w:r>
    </w:p>
    <w:p w:rsidR="00C834BE" w:rsidRDefault="00BA5207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по процедуре оценки итоговых образовательных результатов по профессиональному модулю</w:t>
      </w:r>
    </w:p>
    <w:p w:rsidR="00C834BE" w:rsidRDefault="00BA5207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Обучающийся допускается к выполнению задания при следующих условиях:</w:t>
      </w:r>
    </w:p>
    <w:p w:rsidR="00C834BE" w:rsidRDefault="00BA5207">
      <w:pPr>
        <w:numPr>
          <w:ilvl w:val="0"/>
          <w:numId w:val="8"/>
        </w:num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Успешное освоение </w:t>
      </w:r>
      <w:r>
        <w:rPr>
          <w:rFonts w:ascii="Times New Roman CYR" w:hAnsi="Times New Roman CYR" w:cs="Times New Roman CYR"/>
          <w:sz w:val="28"/>
          <w:szCs w:val="28"/>
        </w:rPr>
        <w:t>дисциплин в соответствии с учебным планом</w:t>
      </w:r>
    </w:p>
    <w:p w:rsidR="00C834BE" w:rsidRDefault="00BA5207">
      <w:pPr>
        <w:numPr>
          <w:ilvl w:val="0"/>
          <w:numId w:val="4"/>
        </w:num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Успешное освоение учебной практики</w:t>
      </w:r>
    </w:p>
    <w:p w:rsidR="00C834BE" w:rsidRDefault="00BA5207">
      <w:pPr>
        <w:numPr>
          <w:ilvl w:val="0"/>
          <w:numId w:val="4"/>
        </w:num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Успешное освоение производственной практики  </w:t>
      </w:r>
    </w:p>
    <w:p w:rsidR="00C834BE" w:rsidRDefault="00C834BE">
      <w:pPr>
        <w:ind w:left="720"/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C834BE" w:rsidRDefault="00C834BE">
      <w:pPr>
        <w:jc w:val="right"/>
        <w:rPr>
          <w:b/>
          <w:sz w:val="28"/>
          <w:szCs w:val="28"/>
        </w:rPr>
      </w:pPr>
    </w:p>
    <w:p w:rsidR="00C834BE" w:rsidRDefault="00BA5207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7. Инструкция для эксперта-экзаменатора</w:t>
      </w:r>
    </w:p>
    <w:p w:rsidR="00C834BE" w:rsidRDefault="00BA5207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 по процедуре оценки итоговых образовательных результатов по профессиональному модулю ПМ.02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Организация и проведение экономической и маркетинговой деятельности</w:t>
      </w:r>
    </w:p>
    <w:p w:rsidR="00C834BE" w:rsidRDefault="00BA5207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color w:val="000000"/>
          <w:sz w:val="28"/>
        </w:rPr>
        <w:t>1. Перед началом квалификационного экзамена получите инструктаж у председателя аттестационно - квалификационной комиссии, во время которого будет определена сфера Вашей деятельности в про</w:t>
      </w:r>
      <w:r>
        <w:rPr>
          <w:color w:val="000000"/>
          <w:sz w:val="28"/>
        </w:rPr>
        <w:t>цедуре оценки.</w:t>
      </w:r>
    </w:p>
    <w:p w:rsidR="00C834BE" w:rsidRDefault="00BA520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Ознакомьтесь с комплексным практическим заданием и условиемего выполнения из Экзаменационного пакета кандидата, показателями и критериями оценки результата комплексного практического задания, входящий в Пакет эксперта – экзаменатора.  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 xml:space="preserve"> Оцените выполнение комплексного практического задания кандидатами по установленным критериям: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Критерии оценки показателей </w:t>
      </w:r>
      <w:r>
        <w:rPr>
          <w:rFonts w:ascii="Times New Roman CYR" w:hAnsi="Times New Roman CYR" w:cs="Times New Roman CYR"/>
          <w:sz w:val="28"/>
          <w:szCs w:val="28"/>
        </w:rPr>
        <w:t xml:space="preserve">сформированности </w:t>
      </w:r>
      <w:r>
        <w:rPr>
          <w:sz w:val="28"/>
          <w:szCs w:val="28"/>
        </w:rPr>
        <w:t>ПК 2.1.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Критерии оценки показателей </w:t>
      </w:r>
      <w:r>
        <w:rPr>
          <w:rFonts w:ascii="Times New Roman CYR" w:hAnsi="Times New Roman CYR" w:cs="Times New Roman CYR"/>
          <w:sz w:val="28"/>
          <w:szCs w:val="28"/>
        </w:rPr>
        <w:t xml:space="preserve">сформированности </w:t>
      </w:r>
      <w:r>
        <w:rPr>
          <w:sz w:val="28"/>
          <w:szCs w:val="28"/>
        </w:rPr>
        <w:t>ПК 2.2.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Критерии оценки показателей </w:t>
      </w:r>
      <w:r>
        <w:rPr>
          <w:rFonts w:ascii="Times New Roman CYR" w:hAnsi="Times New Roman CYR" w:cs="Times New Roman CYR"/>
          <w:sz w:val="28"/>
          <w:szCs w:val="28"/>
        </w:rPr>
        <w:t xml:space="preserve">сформированности </w:t>
      </w:r>
      <w:r>
        <w:rPr>
          <w:sz w:val="28"/>
          <w:szCs w:val="28"/>
        </w:rPr>
        <w:t>ПК 2</w:t>
      </w:r>
      <w:r>
        <w:rPr>
          <w:sz w:val="28"/>
          <w:szCs w:val="28"/>
        </w:rPr>
        <w:t>.3.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Критерии оценки показателей </w:t>
      </w:r>
      <w:r>
        <w:rPr>
          <w:rFonts w:ascii="Times New Roman CYR" w:hAnsi="Times New Roman CYR" w:cs="Times New Roman CYR"/>
          <w:sz w:val="28"/>
          <w:szCs w:val="28"/>
        </w:rPr>
        <w:t xml:space="preserve">сформированности </w:t>
      </w:r>
      <w:r>
        <w:rPr>
          <w:sz w:val="28"/>
          <w:szCs w:val="28"/>
        </w:rPr>
        <w:t>ПК 2.4.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Критерии оценки показателей </w:t>
      </w:r>
      <w:r>
        <w:rPr>
          <w:rFonts w:ascii="Times New Roman CYR" w:hAnsi="Times New Roman CYR" w:cs="Times New Roman CYR"/>
          <w:sz w:val="28"/>
          <w:szCs w:val="28"/>
        </w:rPr>
        <w:t xml:space="preserve">сформированности </w:t>
      </w:r>
      <w:r>
        <w:rPr>
          <w:sz w:val="28"/>
          <w:szCs w:val="28"/>
        </w:rPr>
        <w:t>ПК 2.5.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Критерии оценки показателей </w:t>
      </w:r>
      <w:r>
        <w:rPr>
          <w:rFonts w:ascii="Times New Roman CYR" w:hAnsi="Times New Roman CYR" w:cs="Times New Roman CYR"/>
          <w:sz w:val="28"/>
          <w:szCs w:val="28"/>
        </w:rPr>
        <w:t xml:space="preserve">сформированности </w:t>
      </w:r>
      <w:r>
        <w:rPr>
          <w:sz w:val="28"/>
          <w:szCs w:val="28"/>
        </w:rPr>
        <w:t>ПК 2.6.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Критерии оценки показателей </w:t>
      </w:r>
      <w:r>
        <w:rPr>
          <w:rFonts w:ascii="Times New Roman CYR" w:hAnsi="Times New Roman CYR" w:cs="Times New Roman CYR"/>
          <w:sz w:val="28"/>
          <w:szCs w:val="28"/>
        </w:rPr>
        <w:t xml:space="preserve">сформированности </w:t>
      </w:r>
      <w:r>
        <w:rPr>
          <w:sz w:val="28"/>
          <w:szCs w:val="28"/>
        </w:rPr>
        <w:t>ПК 2.7.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Критерии оценки показателей </w:t>
      </w:r>
      <w:r>
        <w:rPr>
          <w:rFonts w:ascii="Times New Roman CYR" w:hAnsi="Times New Roman CYR" w:cs="Times New Roman CYR"/>
          <w:sz w:val="28"/>
          <w:szCs w:val="28"/>
        </w:rPr>
        <w:t xml:space="preserve">сформированности </w:t>
      </w:r>
      <w:r>
        <w:rPr>
          <w:sz w:val="28"/>
          <w:szCs w:val="28"/>
        </w:rPr>
        <w:t>ПК 2.8.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Критерии оценки показателей </w:t>
      </w:r>
      <w:r>
        <w:rPr>
          <w:rFonts w:ascii="Times New Roman CYR" w:hAnsi="Times New Roman CYR" w:cs="Times New Roman CYR"/>
          <w:sz w:val="28"/>
          <w:szCs w:val="28"/>
        </w:rPr>
        <w:t xml:space="preserve">сформированности </w:t>
      </w:r>
      <w:r>
        <w:rPr>
          <w:sz w:val="28"/>
          <w:szCs w:val="28"/>
        </w:rPr>
        <w:t>ПК 2.9.</w:t>
      </w:r>
    </w:p>
    <w:p w:rsidR="00C834BE" w:rsidRDefault="00BA5207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Используйте при оценивании выполнения комплексного практического задания кандидатами предлагаемые эталоны из </w:t>
      </w:r>
      <w:r>
        <w:rPr>
          <w:color w:val="000000"/>
          <w:sz w:val="28"/>
          <w:szCs w:val="28"/>
        </w:rPr>
        <w:t>Пакет эксперта – экзаменатора.</w:t>
      </w:r>
    </w:p>
    <w:p w:rsidR="00C834BE" w:rsidRDefault="00BA5207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Занесите полученные результаты в</w:t>
      </w:r>
      <w:r>
        <w:rPr>
          <w:sz w:val="28"/>
          <w:szCs w:val="28"/>
        </w:rPr>
        <w:t xml:space="preserve"> установленные таблицы:</w:t>
      </w:r>
    </w:p>
    <w:p w:rsidR="00C834BE" w:rsidRDefault="00BA5207">
      <w:pPr>
        <w:ind w:right="-5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</w:rPr>
        <w:t xml:space="preserve">Сводная оценочная таблица результатов сформированности </w:t>
      </w:r>
      <w:r>
        <w:rPr>
          <w:sz w:val="28"/>
          <w:szCs w:val="28"/>
        </w:rPr>
        <w:t>ПК 2.1.</w:t>
      </w:r>
    </w:p>
    <w:p w:rsidR="00C834BE" w:rsidRDefault="00BA5207">
      <w:pPr>
        <w:ind w:right="-5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sz w:val="28"/>
          <w:szCs w:val="28"/>
        </w:rPr>
        <w:t xml:space="preserve">Сводная оценочная таблица результатов сформированности </w:t>
      </w:r>
      <w:r>
        <w:rPr>
          <w:sz w:val="28"/>
          <w:szCs w:val="28"/>
        </w:rPr>
        <w:t>ПК 2.2.</w:t>
      </w:r>
    </w:p>
    <w:p w:rsidR="00C834BE" w:rsidRDefault="00BA5207">
      <w:pPr>
        <w:ind w:right="-5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sz w:val="28"/>
          <w:szCs w:val="28"/>
        </w:rPr>
        <w:t xml:space="preserve">Сводная оценочная таблица результатов сформированности </w:t>
      </w:r>
      <w:r>
        <w:rPr>
          <w:sz w:val="28"/>
          <w:szCs w:val="28"/>
        </w:rPr>
        <w:t>ПК 2.3.</w:t>
      </w:r>
    </w:p>
    <w:p w:rsidR="00C834BE" w:rsidRDefault="00BA5207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sz w:val="28"/>
          <w:szCs w:val="28"/>
        </w:rPr>
        <w:t>Сводная оценочная таблица результа</w:t>
      </w:r>
      <w:r>
        <w:rPr>
          <w:rFonts w:ascii="Times New Roman CYR" w:hAnsi="Times New Roman CYR" w:cs="Times New Roman CYR"/>
          <w:sz w:val="28"/>
          <w:szCs w:val="28"/>
        </w:rPr>
        <w:t xml:space="preserve">тов сформированности </w:t>
      </w:r>
      <w:r>
        <w:rPr>
          <w:sz w:val="28"/>
          <w:szCs w:val="28"/>
        </w:rPr>
        <w:t>ПК 2.4.</w:t>
      </w:r>
    </w:p>
    <w:p w:rsidR="00C834BE" w:rsidRDefault="00BA5207">
      <w:pPr>
        <w:ind w:right="-5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sz w:val="28"/>
          <w:szCs w:val="28"/>
        </w:rPr>
        <w:t xml:space="preserve">Сводная оценочная таблица результатов сформированности </w:t>
      </w:r>
      <w:r>
        <w:rPr>
          <w:sz w:val="28"/>
          <w:szCs w:val="28"/>
        </w:rPr>
        <w:t>ПК 2.5.</w:t>
      </w:r>
    </w:p>
    <w:p w:rsidR="00C834BE" w:rsidRDefault="00BA5207">
      <w:pPr>
        <w:ind w:right="-5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sz w:val="28"/>
          <w:szCs w:val="28"/>
        </w:rPr>
        <w:t xml:space="preserve">Сводная оценочная таблица результатов сформированности </w:t>
      </w:r>
      <w:r>
        <w:rPr>
          <w:sz w:val="28"/>
          <w:szCs w:val="28"/>
        </w:rPr>
        <w:t>ПК 2.6.</w:t>
      </w:r>
    </w:p>
    <w:p w:rsidR="00C834BE" w:rsidRDefault="00BA5207">
      <w:pPr>
        <w:ind w:right="-5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sz w:val="28"/>
          <w:szCs w:val="28"/>
        </w:rPr>
        <w:t xml:space="preserve">Сводная оценочная таблица результатов сформированности </w:t>
      </w:r>
      <w:r>
        <w:rPr>
          <w:sz w:val="28"/>
          <w:szCs w:val="28"/>
        </w:rPr>
        <w:t>ПК 2.7.</w:t>
      </w:r>
    </w:p>
    <w:p w:rsidR="00C834BE" w:rsidRDefault="00BA5207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sz w:val="28"/>
          <w:szCs w:val="28"/>
        </w:rPr>
        <w:t xml:space="preserve">Сводная оценочная таблица результатов сформированности </w:t>
      </w:r>
      <w:r>
        <w:rPr>
          <w:sz w:val="28"/>
          <w:szCs w:val="28"/>
        </w:rPr>
        <w:t>ПК 2.8.</w:t>
      </w:r>
    </w:p>
    <w:p w:rsidR="00C834BE" w:rsidRDefault="00BA5207">
      <w:pPr>
        <w:ind w:right="-5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Сводная оценочная таблица результатов сформированности </w:t>
      </w:r>
      <w:r>
        <w:rPr>
          <w:sz w:val="28"/>
          <w:szCs w:val="28"/>
        </w:rPr>
        <w:t>ПК 2.9.</w:t>
      </w:r>
    </w:p>
    <w:p w:rsidR="00C834BE" w:rsidRDefault="00BA5207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5. Заполните совместно с другими членами комиссии</w:t>
      </w:r>
      <w:r>
        <w:rPr>
          <w:rFonts w:ascii="Times New Roman CYR" w:hAnsi="Times New Roman CYR" w:cs="Times New Roman CYR"/>
          <w:bCs/>
          <w:sz w:val="28"/>
          <w:szCs w:val="28"/>
        </w:rPr>
        <w:t>сводную оценочную таблицу результатов освоения вида профессиональной деятельнос</w:t>
      </w:r>
      <w:r>
        <w:rPr>
          <w:rFonts w:ascii="Times New Roman CYR" w:hAnsi="Times New Roman CYR" w:cs="Times New Roman CYR"/>
          <w:bCs/>
          <w:sz w:val="28"/>
          <w:szCs w:val="28"/>
        </w:rPr>
        <w:t>ти</w:t>
      </w:r>
      <w:r>
        <w:rPr>
          <w:rFonts w:ascii="Times New Roman CYR" w:hAnsi="Times New Roman CYR" w:cs="Times New Roman CYR"/>
          <w:b/>
          <w:sz w:val="28"/>
          <w:szCs w:val="28"/>
        </w:rPr>
        <w:t>Организация и проведение экономической и маркетинговой деятельности</w:t>
      </w:r>
      <w:r>
        <w:rPr>
          <w:sz w:val="28"/>
          <w:szCs w:val="28"/>
        </w:rPr>
        <w:t xml:space="preserve">примите </w:t>
      </w:r>
      <w:r>
        <w:rPr>
          <w:sz w:val="28"/>
          <w:szCs w:val="28"/>
        </w:rPr>
        <w:lastRenderedPageBreak/>
        <w:t>консолидированное решение об освоении кандидатами данного вида профессиональной деятельности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.  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Примите совместно с другими членами аттестационно-квалификационной комиссии реше</w:t>
      </w:r>
      <w:r>
        <w:rPr>
          <w:sz w:val="28"/>
          <w:szCs w:val="28"/>
        </w:rPr>
        <w:t>ние о выдаче (отказе в выдаче) квалификационного аттестата.</w:t>
      </w:r>
    </w:p>
    <w:p w:rsidR="00C834BE" w:rsidRDefault="00BA5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Поставьте личную подпись в сводных оценочных таблицах и в протоколе квалификационного экзамена по данному профессиональному модулю.</w:t>
      </w:r>
    </w:p>
    <w:sectPr w:rsidR="00C834BE" w:rsidSect="00C834BE">
      <w:footerReference w:type="default" r:id="rId25"/>
      <w:pgSz w:w="11906" w:h="16838"/>
      <w:pgMar w:top="720" w:right="851" w:bottom="902" w:left="1077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207" w:rsidRDefault="00BA5207" w:rsidP="00C834BE">
      <w:r>
        <w:separator/>
      </w:r>
    </w:p>
  </w:endnote>
  <w:endnote w:type="continuationSeparator" w:id="0">
    <w:p w:rsidR="00BA5207" w:rsidRDefault="00BA5207" w:rsidP="00C83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Droid Sans Devanagari">
    <w:charset w:val="01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2020803070505020304"/>
    <w:charset w:val="01"/>
    <w:family w:val="roman"/>
    <w:pitch w:val="variable"/>
    <w:sig w:usb0="00000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>
    <w:pPr>
      <w:pStyle w:val="Footer"/>
      <w:ind w:right="360"/>
    </w:pPr>
    <w:r>
      <w:pict>
        <v:rect id="_x0000_s1026" style="position:absolute;margin-left:-38.85pt;margin-top:.05pt;width:1.15pt;height:1.15pt;z-index:251657216;mso-wrap-distance-left:0;mso-wrap-distance-right:0;mso-position-horizontal:right;mso-position-horizontal-relative:margin">
          <v:fill opacity="0"/>
          <v:textbox inset="0,0,0,0">
            <w:txbxContent>
              <w:p w:rsidR="00C834BE" w:rsidRDefault="00C834BE">
                <w:pPr>
                  <w:pStyle w:val="Footer"/>
                  <w:rPr>
                    <w:rStyle w:val="a5"/>
                  </w:rPr>
                </w:pPr>
                <w:r>
                  <w:rPr>
                    <w:rStyle w:val="a5"/>
                  </w:rPr>
                  <w:fldChar w:fldCharType="begin"/>
                </w:r>
                <w:r w:rsidR="00BA5207">
                  <w:rPr>
                    <w:rStyle w:val="a5"/>
                  </w:rPr>
                  <w:instrText>PAGE</w:instrText>
                </w:r>
                <w:r>
                  <w:rPr>
                    <w:rStyle w:val="a5"/>
                  </w:rPr>
                  <w:fldChar w:fldCharType="separate"/>
                </w:r>
                <w:r w:rsidR="00BA5207">
                  <w:rPr>
                    <w:rStyle w:val="a5"/>
                  </w:rPr>
                  <w:t>0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/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>
    <w:pPr>
      <w:pStyle w:val="Footer"/>
      <w:ind w:right="360"/>
    </w:pPr>
    <w:r>
      <w:pict>
        <v:rect id="_x0000_s1025" style="position:absolute;margin-left:458.9pt;margin-top:.05pt;width:12.05pt;height:13.8pt;z-index:251658240;mso-wrap-distance-left:0;mso-wrap-distance-right:0;mso-position-horizontal:right;mso-position-horizontal-relative:margin">
          <v:fill opacity="0"/>
          <v:textbox inset="0,0,0,0">
            <w:txbxContent>
              <w:p w:rsidR="00C834BE" w:rsidRDefault="00C834BE">
                <w:pPr>
                  <w:pStyle w:val="Footer"/>
                  <w:rPr>
                    <w:rStyle w:val="a5"/>
                  </w:rPr>
                </w:pPr>
                <w:r>
                  <w:rPr>
                    <w:rStyle w:val="a5"/>
                  </w:rPr>
                  <w:fldChar w:fldCharType="begin"/>
                </w:r>
                <w:r w:rsidR="00BA5207">
                  <w:rPr>
                    <w:rStyle w:val="a5"/>
                  </w:rPr>
                  <w:instrText>PAGE</w:instrText>
                </w:r>
                <w:r>
                  <w:rPr>
                    <w:rStyle w:val="a5"/>
                  </w:rPr>
                  <w:fldChar w:fldCharType="separate"/>
                </w:r>
                <w:r w:rsidR="002D1BB0">
                  <w:rPr>
                    <w:rStyle w:val="a5"/>
                    <w:noProof/>
                  </w:rPr>
                  <w:t>55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>
    <w:pPr>
      <w:pStyle w:val="Footer"/>
      <w:jc w:val="right"/>
    </w:pPr>
    <w:r>
      <w:fldChar w:fldCharType="begin"/>
    </w:r>
    <w:r w:rsidR="00BA5207">
      <w:instrText>PAGE</w:instrText>
    </w:r>
    <w:r>
      <w:fldChar w:fldCharType="separate"/>
    </w:r>
    <w:r w:rsidR="002D1BB0">
      <w:rPr>
        <w:noProof/>
      </w:rPr>
      <w:t>6</w:t>
    </w:r>
    <w:r>
      <w:fldChar w:fldCharType="end"/>
    </w:r>
  </w:p>
  <w:p w:rsidR="00C834BE" w:rsidRDefault="00C83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>
    <w:pPr>
      <w:pStyle w:val="Footer"/>
      <w:jc w:val="right"/>
    </w:pPr>
    <w:r>
      <w:fldChar w:fldCharType="begin"/>
    </w:r>
    <w:r w:rsidR="00BA5207">
      <w:instrText>PAGE</w:instrText>
    </w:r>
    <w:r>
      <w:fldChar w:fldCharType="separate"/>
    </w:r>
    <w:r w:rsidR="002D1BB0">
      <w:rPr>
        <w:noProof/>
      </w:rPr>
      <w:t>13</w:t>
    </w:r>
    <w:r>
      <w:fldChar w:fldCharType="end"/>
    </w:r>
  </w:p>
  <w:p w:rsidR="00C834BE" w:rsidRDefault="00C834B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>
    <w:pPr>
      <w:pStyle w:val="Footer"/>
      <w:jc w:val="right"/>
    </w:pPr>
    <w:r>
      <w:fldChar w:fldCharType="begin"/>
    </w:r>
    <w:r w:rsidR="00BA5207">
      <w:instrText>PAGE</w:instrText>
    </w:r>
    <w:r>
      <w:fldChar w:fldCharType="separate"/>
    </w:r>
    <w:r w:rsidR="002D1BB0">
      <w:rPr>
        <w:noProof/>
      </w:rPr>
      <w:t>15</w:t>
    </w:r>
    <w:r>
      <w:fldChar w:fldCharType="end"/>
    </w:r>
  </w:p>
  <w:p w:rsidR="00C834BE" w:rsidRDefault="00C834BE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>
    <w:pPr>
      <w:pStyle w:val="Footer"/>
      <w:jc w:val="right"/>
    </w:pPr>
    <w:r>
      <w:fldChar w:fldCharType="begin"/>
    </w:r>
    <w:r w:rsidR="00BA5207">
      <w:instrText>PAGE</w:instrText>
    </w:r>
    <w:r>
      <w:fldChar w:fldCharType="separate"/>
    </w:r>
    <w:r w:rsidR="002D1BB0">
      <w:rPr>
        <w:noProof/>
      </w:rPr>
      <w:t>39</w:t>
    </w:r>
    <w:r>
      <w:fldChar w:fldCharType="end"/>
    </w:r>
  </w:p>
  <w:p w:rsidR="00C834BE" w:rsidRDefault="00C834BE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BE" w:rsidRDefault="00C834B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207" w:rsidRDefault="00BA5207" w:rsidP="00C834BE">
      <w:r>
        <w:separator/>
      </w:r>
    </w:p>
  </w:footnote>
  <w:footnote w:type="continuationSeparator" w:id="0">
    <w:p w:rsidR="00BA5207" w:rsidRDefault="00BA5207" w:rsidP="00C834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5F84"/>
    <w:multiLevelType w:val="multilevel"/>
    <w:tmpl w:val="059450F2"/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446B0214"/>
    <w:multiLevelType w:val="multilevel"/>
    <w:tmpl w:val="B1B63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5D432F56"/>
    <w:multiLevelType w:val="multilevel"/>
    <w:tmpl w:val="765AC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E05F29"/>
    <w:multiLevelType w:val="multilevel"/>
    <w:tmpl w:val="F8A47108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64F566C8"/>
    <w:multiLevelType w:val="multilevel"/>
    <w:tmpl w:val="A426CDF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>
    <w:nsid w:val="70082731"/>
    <w:multiLevelType w:val="multilevel"/>
    <w:tmpl w:val="60EA80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79405071"/>
    <w:multiLevelType w:val="multilevel"/>
    <w:tmpl w:val="7B5CE4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autoHyphenation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834BE"/>
    <w:rsid w:val="002D1BB0"/>
    <w:rsid w:val="00BA5207"/>
    <w:rsid w:val="00C83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44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B145E6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Heading2">
    <w:name w:val="Heading 2"/>
    <w:basedOn w:val="a"/>
    <w:next w:val="a"/>
    <w:link w:val="2"/>
    <w:qFormat/>
    <w:rsid w:val="00D242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Heading6">
    <w:name w:val="Heading 6"/>
    <w:basedOn w:val="a"/>
    <w:next w:val="a"/>
    <w:qFormat/>
    <w:rsid w:val="00D4740E"/>
    <w:pPr>
      <w:spacing w:before="240" w:after="60"/>
      <w:outlineLvl w:val="5"/>
    </w:pPr>
    <w:rPr>
      <w:b/>
      <w:bCs/>
      <w:sz w:val="22"/>
      <w:szCs w:val="22"/>
    </w:rPr>
  </w:style>
  <w:style w:type="character" w:customStyle="1" w:styleId="a3">
    <w:name w:val="Привязка сноски"/>
    <w:rsid w:val="00C834BE"/>
    <w:rPr>
      <w:vertAlign w:val="superscript"/>
    </w:rPr>
  </w:style>
  <w:style w:type="character" w:customStyle="1" w:styleId="FootnoteCharacters">
    <w:name w:val="Footnote Characters"/>
    <w:semiHidden/>
    <w:qFormat/>
    <w:rsid w:val="00A340F7"/>
    <w:rPr>
      <w:vertAlign w:val="superscript"/>
    </w:rPr>
  </w:style>
  <w:style w:type="character" w:customStyle="1" w:styleId="a4">
    <w:name w:val="Текст сноски Знак"/>
    <w:semiHidden/>
    <w:qFormat/>
    <w:locked/>
    <w:rsid w:val="00A340F7"/>
    <w:rPr>
      <w:lang w:val="ru-RU" w:eastAsia="ru-RU" w:bidi="ar-SA"/>
    </w:rPr>
  </w:style>
  <w:style w:type="character" w:customStyle="1" w:styleId="2">
    <w:name w:val="Заголовок 2 Знак"/>
    <w:link w:val="Heading2"/>
    <w:semiHidden/>
    <w:qFormat/>
    <w:rsid w:val="00D2427D"/>
    <w:rPr>
      <w:rFonts w:ascii="Cambria" w:hAnsi="Cambria"/>
      <w:b/>
      <w:bCs/>
      <w:i/>
      <w:iCs/>
      <w:sz w:val="28"/>
      <w:szCs w:val="28"/>
      <w:lang w:bidi="ar-SA"/>
    </w:rPr>
  </w:style>
  <w:style w:type="character" w:styleId="a5">
    <w:name w:val="page number"/>
    <w:basedOn w:val="a0"/>
    <w:qFormat/>
    <w:rsid w:val="00737C3E"/>
  </w:style>
  <w:style w:type="character" w:customStyle="1" w:styleId="a6">
    <w:name w:val="Нижний колонтитул Знак"/>
    <w:uiPriority w:val="99"/>
    <w:qFormat/>
    <w:rsid w:val="00C32E2D"/>
    <w:rPr>
      <w:sz w:val="24"/>
      <w:szCs w:val="24"/>
    </w:rPr>
  </w:style>
  <w:style w:type="character" w:customStyle="1" w:styleId="-">
    <w:name w:val="Интернет-ссылка"/>
    <w:basedOn w:val="a0"/>
    <w:rsid w:val="00A067A9"/>
    <w:rPr>
      <w:color w:val="0000FF"/>
      <w:u w:val="single"/>
    </w:rPr>
  </w:style>
  <w:style w:type="character" w:customStyle="1" w:styleId="a7">
    <w:name w:val="Текст выноски Знак"/>
    <w:basedOn w:val="a0"/>
    <w:qFormat/>
    <w:rsid w:val="005D629B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F61AB9"/>
    <w:rPr>
      <w:b/>
      <w:bCs/>
    </w:rPr>
  </w:style>
  <w:style w:type="character" w:customStyle="1" w:styleId="apple-converted-space">
    <w:name w:val="apple-converted-space"/>
    <w:basedOn w:val="a0"/>
    <w:qFormat/>
    <w:rsid w:val="00F61AB9"/>
  </w:style>
  <w:style w:type="character" w:styleId="a9">
    <w:name w:val="Emphasis"/>
    <w:basedOn w:val="a0"/>
    <w:uiPriority w:val="20"/>
    <w:qFormat/>
    <w:rsid w:val="001D5DF8"/>
    <w:rPr>
      <w:i/>
      <w:iCs/>
    </w:rPr>
  </w:style>
  <w:style w:type="character" w:customStyle="1" w:styleId="1">
    <w:name w:val="Основной текст1"/>
    <w:qFormat/>
    <w:rsid w:val="00DE64AF"/>
    <w:rPr>
      <w:rFonts w:ascii="Times New Roman" w:hAnsi="Times New Roman" w:cs="Times New Roman"/>
      <w:color w:val="000000"/>
      <w:spacing w:val="3"/>
      <w:w w:val="100"/>
      <w:sz w:val="17"/>
      <w:szCs w:val="17"/>
      <w:u w:val="none"/>
      <w:shd w:val="clear" w:color="auto" w:fill="FFFFFF"/>
      <w:lang w:val="ru-RU"/>
    </w:rPr>
  </w:style>
  <w:style w:type="character" w:customStyle="1" w:styleId="aa">
    <w:name w:val="Основной текст_"/>
    <w:link w:val="20"/>
    <w:qFormat/>
    <w:locked/>
    <w:rsid w:val="00DE64AF"/>
    <w:rPr>
      <w:spacing w:val="3"/>
      <w:sz w:val="17"/>
      <w:szCs w:val="17"/>
      <w:shd w:val="clear" w:color="auto" w:fill="FFFFFF"/>
    </w:rPr>
  </w:style>
  <w:style w:type="character" w:customStyle="1" w:styleId="20">
    <w:name w:val="Основной текст + Полужирный2"/>
    <w:link w:val="aa"/>
    <w:qFormat/>
    <w:rsid w:val="00DE64AF"/>
    <w:rPr>
      <w:b/>
      <w:bCs/>
      <w:color w:val="000000"/>
      <w:spacing w:val="4"/>
      <w:w w:val="100"/>
      <w:sz w:val="17"/>
      <w:szCs w:val="17"/>
      <w:shd w:val="clear" w:color="auto" w:fill="FFFFFF"/>
      <w:lang w:val="ru-RU" w:bidi="ar-SA"/>
    </w:rPr>
  </w:style>
  <w:style w:type="character" w:customStyle="1" w:styleId="21">
    <w:name w:val="Основной текст (2)_"/>
    <w:link w:val="22"/>
    <w:qFormat/>
    <w:locked/>
    <w:rsid w:val="00DE64AF"/>
    <w:rPr>
      <w:b/>
      <w:bCs/>
      <w:spacing w:val="4"/>
      <w:sz w:val="17"/>
      <w:szCs w:val="17"/>
      <w:shd w:val="clear" w:color="auto" w:fill="FFFFFF"/>
    </w:rPr>
  </w:style>
  <w:style w:type="paragraph" w:customStyle="1" w:styleId="ab">
    <w:name w:val="Заголовок"/>
    <w:basedOn w:val="a"/>
    <w:next w:val="ac"/>
    <w:qFormat/>
    <w:rsid w:val="00C834BE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"/>
    <w:rsid w:val="00C834BE"/>
    <w:pPr>
      <w:spacing w:after="140" w:line="276" w:lineRule="auto"/>
    </w:pPr>
  </w:style>
  <w:style w:type="paragraph" w:styleId="ad">
    <w:name w:val="List"/>
    <w:basedOn w:val="ac"/>
    <w:rsid w:val="00C834BE"/>
    <w:rPr>
      <w:rFonts w:cs="Droid Sans Devanagari"/>
    </w:rPr>
  </w:style>
  <w:style w:type="paragraph" w:customStyle="1" w:styleId="Caption">
    <w:name w:val="Caption"/>
    <w:basedOn w:val="a"/>
    <w:qFormat/>
    <w:rsid w:val="00C834BE"/>
    <w:pPr>
      <w:suppressLineNumbers/>
      <w:spacing w:before="120" w:after="120"/>
    </w:pPr>
    <w:rPr>
      <w:rFonts w:cs="Droid Sans Devanagari"/>
      <w:i/>
      <w:iCs/>
    </w:rPr>
  </w:style>
  <w:style w:type="paragraph" w:styleId="ae">
    <w:name w:val="index heading"/>
    <w:basedOn w:val="a"/>
    <w:qFormat/>
    <w:rsid w:val="00C834BE"/>
    <w:pPr>
      <w:suppressLineNumbers/>
    </w:pPr>
    <w:rPr>
      <w:rFonts w:cs="Droid Sans Devanagari"/>
    </w:rPr>
  </w:style>
  <w:style w:type="paragraph" w:customStyle="1" w:styleId="3">
    <w:name w:val="Стиль3"/>
    <w:basedOn w:val="Heading6"/>
    <w:qFormat/>
    <w:rsid w:val="00D4740E"/>
    <w:pPr>
      <w:keepNext/>
      <w:spacing w:before="0" w:after="0"/>
      <w:jc w:val="center"/>
      <w:outlineLvl w:val="9"/>
    </w:pPr>
    <w:rPr>
      <w:b w:val="0"/>
      <w:bCs w:val="0"/>
      <w:sz w:val="24"/>
      <w:szCs w:val="20"/>
      <w:u w:val="single"/>
    </w:rPr>
  </w:style>
  <w:style w:type="paragraph" w:customStyle="1" w:styleId="FootnoteText">
    <w:name w:val="Footnote Text"/>
    <w:basedOn w:val="a"/>
    <w:semiHidden/>
    <w:rsid w:val="00A340F7"/>
    <w:rPr>
      <w:sz w:val="20"/>
      <w:szCs w:val="20"/>
    </w:rPr>
  </w:style>
  <w:style w:type="paragraph" w:styleId="af">
    <w:name w:val="List Paragraph"/>
    <w:basedOn w:val="a"/>
    <w:qFormat/>
    <w:rsid w:val="009516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Колонтитул"/>
    <w:basedOn w:val="a"/>
    <w:qFormat/>
    <w:rsid w:val="00C834BE"/>
  </w:style>
  <w:style w:type="paragraph" w:customStyle="1" w:styleId="Footer">
    <w:name w:val="Footer"/>
    <w:basedOn w:val="a"/>
    <w:uiPriority w:val="99"/>
    <w:rsid w:val="00737C3E"/>
    <w:pPr>
      <w:tabs>
        <w:tab w:val="center" w:pos="4677"/>
        <w:tab w:val="right" w:pos="9355"/>
      </w:tabs>
    </w:pPr>
  </w:style>
  <w:style w:type="paragraph" w:customStyle="1" w:styleId="af1">
    <w:name w:val="Знак"/>
    <w:basedOn w:val="a"/>
    <w:qFormat/>
    <w:rsid w:val="00EB0655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er">
    <w:name w:val="Header"/>
    <w:basedOn w:val="a"/>
    <w:rsid w:val="00A82B86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"/>
    <w:qFormat/>
    <w:rsid w:val="000C10AA"/>
    <w:pPr>
      <w:spacing w:line="100" w:lineRule="atLeast"/>
      <w:ind w:left="708"/>
    </w:pPr>
    <w:rPr>
      <w:lang w:eastAsia="ar-SA"/>
    </w:rPr>
  </w:style>
  <w:style w:type="paragraph" w:customStyle="1" w:styleId="210">
    <w:name w:val="Список 21"/>
    <w:basedOn w:val="a"/>
    <w:qFormat/>
    <w:rsid w:val="007B50E1"/>
    <w:pPr>
      <w:ind w:left="566" w:hanging="283"/>
    </w:pPr>
    <w:rPr>
      <w:rFonts w:ascii="Arial" w:hAnsi="Arial" w:cs="Arial"/>
      <w:szCs w:val="28"/>
      <w:lang w:eastAsia="ar-SA"/>
    </w:rPr>
  </w:style>
  <w:style w:type="paragraph" w:styleId="af2">
    <w:name w:val="Balloon Text"/>
    <w:basedOn w:val="a"/>
    <w:qFormat/>
    <w:rsid w:val="005D629B"/>
    <w:rPr>
      <w:rFonts w:ascii="Tahoma" w:hAnsi="Tahoma" w:cs="Tahoma"/>
      <w:sz w:val="16"/>
      <w:szCs w:val="16"/>
    </w:rPr>
  </w:style>
  <w:style w:type="paragraph" w:customStyle="1" w:styleId="23">
    <w:name w:val="Основной текст2"/>
    <w:basedOn w:val="a"/>
    <w:link w:val="22"/>
    <w:qFormat/>
    <w:rsid w:val="00DE64AF"/>
    <w:pPr>
      <w:widowControl w:val="0"/>
      <w:shd w:val="clear" w:color="auto" w:fill="FFFFFF"/>
      <w:spacing w:before="240" w:after="240" w:line="230" w:lineRule="exact"/>
      <w:ind w:firstLine="380"/>
      <w:jc w:val="both"/>
    </w:pPr>
    <w:rPr>
      <w:spacing w:val="3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DE64AF"/>
    <w:pPr>
      <w:widowControl w:val="0"/>
      <w:shd w:val="clear" w:color="auto" w:fill="FFFFFF"/>
      <w:spacing w:line="226" w:lineRule="exact"/>
      <w:jc w:val="center"/>
    </w:pPr>
    <w:rPr>
      <w:b/>
      <w:bCs/>
      <w:spacing w:val="4"/>
      <w:sz w:val="17"/>
      <w:szCs w:val="17"/>
      <w:shd w:val="clear" w:color="auto" w:fill="FFFFFF"/>
    </w:rPr>
  </w:style>
  <w:style w:type="paragraph" w:customStyle="1" w:styleId="af3">
    <w:name w:val="Содержимое врезки"/>
    <w:basedOn w:val="a"/>
    <w:qFormat/>
    <w:rsid w:val="00C834BE"/>
  </w:style>
  <w:style w:type="table" w:styleId="af4">
    <w:name w:val="Table Grid"/>
    <w:basedOn w:val="a1"/>
    <w:rsid w:val="00951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1">
    <w:name w:val="Основной текст (10)1"/>
    <w:basedOn w:val="a"/>
    <w:rsid w:val="002D1BB0"/>
    <w:pPr>
      <w:shd w:val="clear" w:color="auto" w:fill="FFFFFF"/>
      <w:spacing w:after="300" w:line="370" w:lineRule="exact"/>
      <w:jc w:val="center"/>
    </w:pPr>
    <w:rPr>
      <w:b/>
      <w:bCs/>
      <w:color w:val="000000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lanker.ru/doc/akt-priema-peredachi-tovara" TargetMode="External"/><Relationship Id="rId18" Type="http://schemas.openxmlformats.org/officeDocument/2006/relationships/footer" Target="footer8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11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lanker.ru/doc/akt-priema-peredachi-tovara" TargetMode="External"/><Relationship Id="rId24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10" Type="http://schemas.openxmlformats.org/officeDocument/2006/relationships/hyperlink" Target="http://blanker.ru/doc/akt-priema-peredachi-tovara" TargetMode="Externa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blanker.ru/doc/akt-priema-peredachi-tovara" TargetMode="External"/><Relationship Id="rId22" Type="http://schemas.openxmlformats.org/officeDocument/2006/relationships/footer" Target="footer1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55</Pages>
  <Words>9214</Words>
  <Characters>52525</Characters>
  <Application>Microsoft Office Word</Application>
  <DocSecurity>0</DocSecurity>
  <Lines>437</Lines>
  <Paragraphs>123</Paragraphs>
  <ScaleCrop>false</ScaleCrop>
  <Company>ЦПО СО</Company>
  <LinksUpToDate>false</LinksUpToDate>
  <CharactersWithSpaces>61616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123</dc:creator>
  <dc:description/>
  <cp:lastModifiedBy>PU4</cp:lastModifiedBy>
  <cp:revision>5</cp:revision>
  <cp:lastPrinted>2012-12-03T05:37:00Z</cp:lastPrinted>
  <dcterms:created xsi:type="dcterms:W3CDTF">2016-12-21T19:24:00Z</dcterms:created>
  <dcterms:modified xsi:type="dcterms:W3CDTF">2023-09-14T07:54:00Z</dcterms:modified>
  <dc:language>ru-RU</dc:language>
</cp:coreProperties>
</file>